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8B5FA9" w14:textId="36B1CA84" w:rsidR="000771EB" w:rsidRPr="000771EB" w:rsidRDefault="000771EB" w:rsidP="004B19B3">
      <w:pPr>
        <w:jc w:val="center"/>
        <w:rPr>
          <w:rFonts w:ascii="Times New Roman" w:hAnsi="Times New Roman" w:cs="Times New Roman"/>
          <w:b/>
          <w:bCs/>
          <w:sz w:val="26"/>
          <w:szCs w:val="26"/>
          <w:lang w:val="en-US"/>
        </w:rPr>
      </w:pPr>
      <w:r w:rsidRPr="000771EB">
        <w:rPr>
          <w:rFonts w:ascii="Times New Roman" w:hAnsi="Times New Roman" w:cs="Times New Roman"/>
          <w:b/>
          <w:bCs/>
          <w:sz w:val="26"/>
          <w:szCs w:val="26"/>
          <w:lang w:val="en-US"/>
        </w:rPr>
        <w:t>Emory RAS (Research Administration Services)</w:t>
      </w:r>
    </w:p>
    <w:p w14:paraId="19DF3388" w14:textId="2E2CE79F" w:rsidR="004B19B3" w:rsidRPr="004B19B3" w:rsidRDefault="004B19B3" w:rsidP="004B19B3">
      <w:pPr>
        <w:jc w:val="center"/>
        <w:rPr>
          <w:rFonts w:ascii="Times New Roman" w:hAnsi="Times New Roman" w:cs="Times New Roman"/>
          <w:b/>
          <w:bCs/>
          <w:sz w:val="28"/>
          <w:szCs w:val="28"/>
          <w:lang w:val="en-US"/>
        </w:rPr>
      </w:pPr>
      <w:r w:rsidRPr="004B19B3">
        <w:rPr>
          <w:rFonts w:ascii="Times New Roman" w:hAnsi="Times New Roman" w:cs="Times New Roman"/>
          <w:b/>
          <w:bCs/>
          <w:sz w:val="28"/>
          <w:szCs w:val="28"/>
          <w:lang w:val="en-US"/>
        </w:rPr>
        <w:t>Employee Performance Evaluation</w:t>
      </w:r>
      <w:r w:rsidR="000771EB">
        <w:rPr>
          <w:rFonts w:ascii="Times New Roman" w:hAnsi="Times New Roman" w:cs="Times New Roman"/>
          <w:b/>
          <w:bCs/>
          <w:sz w:val="28"/>
          <w:szCs w:val="28"/>
          <w:lang w:val="en-US"/>
        </w:rPr>
        <w:t>, A</w:t>
      </w:r>
      <w:r>
        <w:rPr>
          <w:rFonts w:ascii="Times New Roman" w:hAnsi="Times New Roman" w:cs="Times New Roman"/>
          <w:b/>
          <w:bCs/>
          <w:sz w:val="28"/>
          <w:szCs w:val="28"/>
          <w:lang w:val="en-US"/>
        </w:rPr>
        <w:t>wards</w:t>
      </w:r>
      <w:r w:rsidR="000771EB">
        <w:rPr>
          <w:rFonts w:ascii="Times New Roman" w:hAnsi="Times New Roman" w:cs="Times New Roman"/>
          <w:b/>
          <w:bCs/>
          <w:sz w:val="28"/>
          <w:szCs w:val="28"/>
          <w:lang w:val="en-US"/>
        </w:rPr>
        <w:t xml:space="preserve"> &amp; Promotion</w:t>
      </w:r>
    </w:p>
    <w:p w14:paraId="1162CF6B" w14:textId="20A6DF94" w:rsidR="004B19B3" w:rsidRDefault="004B19B3" w:rsidP="004B19B3">
      <w:pPr>
        <w:jc w:val="center"/>
        <w:rPr>
          <w:rFonts w:ascii="Times New Roman" w:hAnsi="Times New Roman" w:cs="Times New Roman"/>
          <w:b/>
          <w:bCs/>
          <w:lang w:val="en-US"/>
        </w:rPr>
      </w:pPr>
      <w:r w:rsidRPr="004B19B3">
        <w:rPr>
          <w:rFonts w:ascii="Times New Roman" w:hAnsi="Times New Roman" w:cs="Times New Roman"/>
          <w:b/>
          <w:bCs/>
          <w:lang w:val="en-US"/>
        </w:rPr>
        <w:t>Xiao (Susie) Bai</w:t>
      </w:r>
    </w:p>
    <w:p w14:paraId="1C50B780" w14:textId="77777777" w:rsidR="00261BE0" w:rsidRDefault="00261BE0" w:rsidP="00261BE0">
      <w:pPr>
        <w:rPr>
          <w:rFonts w:ascii="Georgia" w:hAnsi="Georgia" w:cs="Times New Roman"/>
          <w:color w:val="7030A0"/>
          <w:sz w:val="22"/>
          <w:szCs w:val="22"/>
          <w:u w:val="single"/>
          <w:lang w:val="en-US"/>
        </w:rPr>
      </w:pPr>
    </w:p>
    <w:p w14:paraId="4BB0D3CC" w14:textId="6F7010C0" w:rsidR="004B19B3" w:rsidRPr="003A1E79" w:rsidRDefault="003A1E79" w:rsidP="00261BE0">
      <w:pPr>
        <w:rPr>
          <w:rFonts w:ascii="Arial" w:hAnsi="Arial" w:cs="Arial"/>
          <w:b/>
          <w:bCs/>
          <w:color w:val="000000" w:themeColor="text1"/>
          <w:lang w:val="en-US"/>
        </w:rPr>
      </w:pPr>
      <w:r w:rsidRPr="003A1E79">
        <w:rPr>
          <w:rFonts w:ascii="Arial" w:hAnsi="Arial" w:cs="Arial"/>
          <w:b/>
          <w:bCs/>
          <w:color w:val="000000" w:themeColor="text1"/>
          <w:lang w:val="en-US"/>
        </w:rPr>
        <w:t xml:space="preserve">Section </w:t>
      </w:r>
      <w:r w:rsidR="000771EB" w:rsidRPr="003A1E79">
        <w:rPr>
          <w:rFonts w:ascii="Arial" w:hAnsi="Arial" w:cs="Arial"/>
          <w:b/>
          <w:bCs/>
          <w:color w:val="000000" w:themeColor="text1"/>
          <w:lang w:val="en-US"/>
        </w:rPr>
        <w:t xml:space="preserve">1. </w:t>
      </w:r>
      <w:r w:rsidR="000771EB" w:rsidRPr="003A1E79">
        <w:rPr>
          <w:rFonts w:ascii="Arial" w:eastAsia="Times New Roman" w:hAnsi="Arial" w:cs="Arial"/>
          <w:b/>
          <w:bCs/>
          <w:color w:val="000000" w:themeColor="text1"/>
          <w:lang w:val="en-US"/>
        </w:rPr>
        <w:t>G</w:t>
      </w:r>
      <w:r w:rsidR="004B19B3" w:rsidRPr="003A1E79">
        <w:rPr>
          <w:rFonts w:ascii="Arial" w:eastAsia="Times New Roman" w:hAnsi="Arial" w:cs="Arial"/>
          <w:b/>
          <w:bCs/>
          <w:color w:val="000000" w:themeColor="text1"/>
        </w:rPr>
        <w:t xml:space="preserve">raphical </w:t>
      </w:r>
      <w:r w:rsidR="000771EB" w:rsidRPr="003A1E79">
        <w:rPr>
          <w:rFonts w:ascii="Arial" w:eastAsia="Times New Roman" w:hAnsi="Arial" w:cs="Arial"/>
          <w:b/>
          <w:bCs/>
          <w:color w:val="000000" w:themeColor="text1"/>
          <w:lang w:val="en-US"/>
        </w:rPr>
        <w:t>Analysis &amp;</w:t>
      </w:r>
      <w:r w:rsidR="004B19B3" w:rsidRPr="003A1E79">
        <w:rPr>
          <w:rFonts w:ascii="Arial" w:eastAsia="Times New Roman" w:hAnsi="Arial" w:cs="Arial"/>
          <w:b/>
          <w:bCs/>
          <w:color w:val="000000" w:themeColor="text1"/>
        </w:rPr>
        <w:t xml:space="preserve"> </w:t>
      </w:r>
      <w:r w:rsidR="000771EB" w:rsidRPr="003A1E79">
        <w:rPr>
          <w:rFonts w:ascii="Arial" w:eastAsia="Times New Roman" w:hAnsi="Arial" w:cs="Arial"/>
          <w:b/>
          <w:bCs/>
          <w:color w:val="000000" w:themeColor="text1"/>
          <w:lang w:val="en-US"/>
        </w:rPr>
        <w:t>D</w:t>
      </w:r>
      <w:r w:rsidR="004B19B3" w:rsidRPr="003A1E79">
        <w:rPr>
          <w:rFonts w:ascii="Arial" w:eastAsia="Times New Roman" w:hAnsi="Arial" w:cs="Arial"/>
          <w:b/>
          <w:bCs/>
          <w:color w:val="000000" w:themeColor="text1"/>
        </w:rPr>
        <w:t xml:space="preserve">escriptive </w:t>
      </w:r>
      <w:r w:rsidR="000771EB" w:rsidRPr="003A1E79">
        <w:rPr>
          <w:rFonts w:ascii="Arial" w:eastAsia="Times New Roman" w:hAnsi="Arial" w:cs="Arial"/>
          <w:b/>
          <w:bCs/>
          <w:color w:val="000000" w:themeColor="text1"/>
          <w:lang w:val="en-US"/>
        </w:rPr>
        <w:t>S</w:t>
      </w:r>
      <w:r w:rsidR="004B19B3" w:rsidRPr="003A1E79">
        <w:rPr>
          <w:rFonts w:ascii="Arial" w:eastAsia="Times New Roman" w:hAnsi="Arial" w:cs="Arial"/>
          <w:b/>
          <w:bCs/>
          <w:color w:val="000000" w:themeColor="text1"/>
        </w:rPr>
        <w:t xml:space="preserve">tatistics </w:t>
      </w:r>
      <w:r w:rsidR="000771EB" w:rsidRPr="003A1E79">
        <w:rPr>
          <w:rFonts w:ascii="Arial" w:eastAsia="Times New Roman" w:hAnsi="Arial" w:cs="Arial"/>
          <w:b/>
          <w:bCs/>
          <w:color w:val="000000" w:themeColor="text1"/>
          <w:lang w:val="en-US"/>
        </w:rPr>
        <w:t>-- Ho</w:t>
      </w:r>
      <w:r w:rsidR="004B19B3" w:rsidRPr="003A1E79">
        <w:rPr>
          <w:rFonts w:ascii="Arial" w:eastAsia="Times New Roman" w:hAnsi="Arial" w:cs="Arial"/>
          <w:b/>
          <w:bCs/>
          <w:color w:val="000000" w:themeColor="text1"/>
        </w:rPr>
        <w:t xml:space="preserve">w the </w:t>
      </w:r>
      <w:r w:rsidR="000771EB" w:rsidRPr="003A1E79">
        <w:rPr>
          <w:rFonts w:ascii="Arial" w:eastAsia="Times New Roman" w:hAnsi="Arial" w:cs="Arial"/>
          <w:b/>
          <w:bCs/>
          <w:color w:val="000000" w:themeColor="text1"/>
          <w:lang w:val="en-US"/>
        </w:rPr>
        <w:t>R</w:t>
      </w:r>
      <w:r w:rsidR="004B19B3" w:rsidRPr="003A1E79">
        <w:rPr>
          <w:rFonts w:ascii="Arial" w:eastAsia="Times New Roman" w:hAnsi="Arial" w:cs="Arial"/>
          <w:b/>
          <w:bCs/>
          <w:color w:val="000000" w:themeColor="text1"/>
        </w:rPr>
        <w:t xml:space="preserve">eview </w:t>
      </w:r>
      <w:r w:rsidR="000771EB" w:rsidRPr="003A1E79">
        <w:rPr>
          <w:rFonts w:ascii="Arial" w:eastAsia="Times New Roman" w:hAnsi="Arial" w:cs="Arial"/>
          <w:b/>
          <w:bCs/>
          <w:color w:val="000000" w:themeColor="text1"/>
          <w:lang w:val="en-US"/>
        </w:rPr>
        <w:t>R</w:t>
      </w:r>
      <w:r w:rsidR="004B19B3" w:rsidRPr="003A1E79">
        <w:rPr>
          <w:rFonts w:ascii="Arial" w:eastAsia="Times New Roman" w:hAnsi="Arial" w:cs="Arial"/>
          <w:b/>
          <w:bCs/>
          <w:color w:val="000000" w:themeColor="text1"/>
        </w:rPr>
        <w:t xml:space="preserve">atings </w:t>
      </w:r>
      <w:r w:rsidR="000771EB" w:rsidRPr="003A1E79">
        <w:rPr>
          <w:rFonts w:ascii="Arial" w:eastAsia="Times New Roman" w:hAnsi="Arial" w:cs="Arial"/>
          <w:b/>
          <w:bCs/>
          <w:color w:val="000000" w:themeColor="text1"/>
          <w:lang w:val="en-US"/>
        </w:rPr>
        <w:t>V</w:t>
      </w:r>
      <w:r w:rsidR="004B19B3" w:rsidRPr="003A1E79">
        <w:rPr>
          <w:rFonts w:ascii="Arial" w:eastAsia="Times New Roman" w:hAnsi="Arial" w:cs="Arial"/>
          <w:b/>
          <w:bCs/>
          <w:color w:val="000000" w:themeColor="text1"/>
        </w:rPr>
        <w:t>ar</w:t>
      </w:r>
      <w:r w:rsidR="000771EB" w:rsidRPr="003A1E79">
        <w:rPr>
          <w:rFonts w:ascii="Arial" w:eastAsia="Times New Roman" w:hAnsi="Arial" w:cs="Arial"/>
          <w:b/>
          <w:bCs/>
          <w:color w:val="000000" w:themeColor="text1"/>
          <w:lang w:val="en-US"/>
        </w:rPr>
        <w:t>ied</w:t>
      </w:r>
      <w:r w:rsidR="004B19B3" w:rsidRPr="003A1E79">
        <w:rPr>
          <w:rFonts w:ascii="Arial" w:eastAsia="Times New Roman" w:hAnsi="Arial" w:cs="Arial"/>
          <w:b/>
          <w:bCs/>
          <w:color w:val="000000" w:themeColor="text1"/>
        </w:rPr>
        <w:t xml:space="preserve"> with </w:t>
      </w:r>
      <w:r w:rsidR="000771EB" w:rsidRPr="003A1E79">
        <w:rPr>
          <w:rFonts w:ascii="Arial" w:eastAsia="Times New Roman" w:hAnsi="Arial" w:cs="Arial"/>
          <w:b/>
          <w:bCs/>
          <w:color w:val="000000" w:themeColor="text1"/>
          <w:lang w:val="en-US"/>
        </w:rPr>
        <w:t>I</w:t>
      </w:r>
      <w:r w:rsidR="004B19B3" w:rsidRPr="003A1E79">
        <w:rPr>
          <w:rFonts w:ascii="Arial" w:eastAsia="Times New Roman" w:hAnsi="Arial" w:cs="Arial"/>
          <w:b/>
          <w:bCs/>
          <w:color w:val="000000" w:themeColor="text1"/>
        </w:rPr>
        <w:t xml:space="preserve">ndividual </w:t>
      </w:r>
      <w:r w:rsidR="000771EB" w:rsidRPr="003A1E79">
        <w:rPr>
          <w:rFonts w:ascii="Arial" w:eastAsia="Times New Roman" w:hAnsi="Arial" w:cs="Arial"/>
          <w:b/>
          <w:bCs/>
          <w:color w:val="000000" w:themeColor="text1"/>
          <w:lang w:val="en-US"/>
        </w:rPr>
        <w:t>V</w:t>
      </w:r>
      <w:r w:rsidR="004B19B3" w:rsidRPr="003A1E79">
        <w:rPr>
          <w:rFonts w:ascii="Arial" w:eastAsia="Times New Roman" w:hAnsi="Arial" w:cs="Arial"/>
          <w:b/>
          <w:bCs/>
          <w:color w:val="000000" w:themeColor="text1"/>
        </w:rPr>
        <w:t>ariables</w:t>
      </w:r>
    </w:p>
    <w:p w14:paraId="03274131" w14:textId="77777777" w:rsidR="005A2876" w:rsidRPr="005A2876" w:rsidRDefault="005A2876" w:rsidP="004B19B3">
      <w:pPr>
        <w:rPr>
          <w:rFonts w:ascii="Times New Roman" w:hAnsi="Times New Roman" w:cs="Times New Roman"/>
          <w:color w:val="7030A0"/>
          <w:sz w:val="22"/>
          <w:szCs w:val="22"/>
          <w:u w:val="single"/>
          <w:lang w:val="en-US"/>
        </w:rPr>
      </w:pPr>
    </w:p>
    <w:p w14:paraId="790C1305" w14:textId="7B27D720" w:rsidR="005609E9" w:rsidRPr="005A2876" w:rsidRDefault="005609E9"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First of all, let’s get a general sense of our “ratings” dataset by looking at the Frequency Tables for each meaningful variable, and touch on any helpful or necessary adjustment to our data based on that approach.</w:t>
      </w:r>
    </w:p>
    <w:p w14:paraId="1A5B58AF" w14:textId="25FCC6C5" w:rsidR="005609E9" w:rsidRPr="005A2876" w:rsidRDefault="005609E9"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1).for</w:t>
      </w:r>
      <w:proofErr w:type="gramEnd"/>
      <w:r w:rsidRPr="005A2876">
        <w:rPr>
          <w:rFonts w:ascii="Times New Roman" w:hAnsi="Times New Roman" w:cs="Times New Roman"/>
          <w:sz w:val="22"/>
          <w:szCs w:val="22"/>
          <w:lang w:val="en-US"/>
        </w:rPr>
        <w:t xml:space="preserve"> ”</w:t>
      </w:r>
      <w:proofErr w:type="spellStart"/>
      <w:r w:rsidRPr="005A2876">
        <w:rPr>
          <w:rFonts w:ascii="Times New Roman" w:hAnsi="Times New Roman" w:cs="Times New Roman"/>
          <w:sz w:val="22"/>
          <w:szCs w:val="22"/>
          <w:lang w:val="en-US"/>
        </w:rPr>
        <w:t>reviewyear</w:t>
      </w:r>
      <w:proofErr w:type="spellEnd"/>
      <w:r w:rsidRPr="005A2876">
        <w:rPr>
          <w:rFonts w:ascii="Times New Roman" w:hAnsi="Times New Roman" w:cs="Times New Roman"/>
          <w:sz w:val="22"/>
          <w:szCs w:val="22"/>
          <w:lang w:val="en-US"/>
        </w:rPr>
        <w:t>”:</w:t>
      </w:r>
    </w:p>
    <w:p w14:paraId="6D623E44" w14:textId="1FDA90BF" w:rsidR="005609E9" w:rsidRPr="005A2876" w:rsidRDefault="001260D2" w:rsidP="004B19B3">
      <w:pPr>
        <w:rPr>
          <w:rFonts w:ascii="Times New Roman" w:hAnsi="Times New Roman" w:cs="Times New Roman"/>
          <w:sz w:val="22"/>
          <w:szCs w:val="22"/>
          <w:u w:val="single"/>
          <w:lang w:val="en-US"/>
        </w:rPr>
      </w:pPr>
      <w:r w:rsidRPr="005A2876">
        <w:rPr>
          <w:rFonts w:ascii="Times New Roman" w:hAnsi="Times New Roman" w:cs="Times New Roman"/>
          <w:sz w:val="22"/>
          <w:szCs w:val="22"/>
          <w:lang w:val="en-US"/>
        </w:rPr>
        <w:t>As we can see, compared to the majority of observations in each consecutive year after 2012, the observations that have “</w:t>
      </w:r>
      <w:proofErr w:type="spellStart"/>
      <w:r w:rsidRPr="005A2876">
        <w:rPr>
          <w:rFonts w:ascii="Times New Roman" w:hAnsi="Times New Roman" w:cs="Times New Roman"/>
          <w:sz w:val="22"/>
          <w:szCs w:val="22"/>
          <w:lang w:val="en-US"/>
        </w:rPr>
        <w:t>reviewyear</w:t>
      </w:r>
      <w:proofErr w:type="spellEnd"/>
      <w:r w:rsidRPr="005A2876">
        <w:rPr>
          <w:rFonts w:ascii="Times New Roman" w:hAnsi="Times New Roman" w:cs="Times New Roman"/>
          <w:sz w:val="22"/>
          <w:szCs w:val="22"/>
          <w:lang w:val="en-US"/>
        </w:rPr>
        <w:t>” before 2012 seem very rare and the years seem sparse(“2001”, “2007”, “2009”, “2011”)—actually, there are only 5 observations in total happening before the year 2012 as “</w:t>
      </w:r>
      <w:proofErr w:type="spellStart"/>
      <w:r w:rsidRPr="005A2876">
        <w:rPr>
          <w:rFonts w:ascii="Times New Roman" w:hAnsi="Times New Roman" w:cs="Times New Roman"/>
          <w:sz w:val="22"/>
          <w:szCs w:val="22"/>
          <w:lang w:val="en-US"/>
        </w:rPr>
        <w:t>reviewyear</w:t>
      </w:r>
      <w:proofErr w:type="spellEnd"/>
      <w:r w:rsidRPr="005A2876">
        <w:rPr>
          <w:rFonts w:ascii="Times New Roman" w:hAnsi="Times New Roman" w:cs="Times New Roman"/>
          <w:sz w:val="22"/>
          <w:szCs w:val="22"/>
          <w:lang w:val="en-US"/>
        </w:rPr>
        <w:t xml:space="preserve">”. </w:t>
      </w:r>
      <w:r w:rsidRPr="005A2876">
        <w:rPr>
          <w:rFonts w:ascii="Times New Roman" w:hAnsi="Times New Roman" w:cs="Times New Roman"/>
          <w:sz w:val="22"/>
          <w:szCs w:val="22"/>
          <w:u w:val="single"/>
          <w:lang w:val="en-US"/>
        </w:rPr>
        <w:t>In this case, we may consider integrating those observations with “</w:t>
      </w:r>
      <w:proofErr w:type="spellStart"/>
      <w:r w:rsidRPr="005A2876">
        <w:rPr>
          <w:rFonts w:ascii="Times New Roman" w:hAnsi="Times New Roman" w:cs="Times New Roman"/>
          <w:sz w:val="22"/>
          <w:szCs w:val="22"/>
          <w:u w:val="single"/>
          <w:lang w:val="en-US"/>
        </w:rPr>
        <w:t>reviewyear</w:t>
      </w:r>
      <w:proofErr w:type="spellEnd"/>
      <w:r w:rsidRPr="005A2876">
        <w:rPr>
          <w:rFonts w:ascii="Times New Roman" w:hAnsi="Times New Roman" w:cs="Times New Roman"/>
          <w:sz w:val="22"/>
          <w:szCs w:val="22"/>
          <w:u w:val="single"/>
          <w:lang w:val="en-US"/>
        </w:rPr>
        <w:t>” before 2012 into the level of year “2012”, forming a new level called “2012&amp;bf” (now the “</w:t>
      </w:r>
      <w:proofErr w:type="spellStart"/>
      <w:r w:rsidRPr="005A2876">
        <w:rPr>
          <w:rFonts w:ascii="Times New Roman" w:hAnsi="Times New Roman" w:cs="Times New Roman"/>
          <w:sz w:val="22"/>
          <w:szCs w:val="22"/>
          <w:u w:val="single"/>
          <w:lang w:val="en-US"/>
        </w:rPr>
        <w:t>reviewyear</w:t>
      </w:r>
      <w:proofErr w:type="spellEnd"/>
      <w:r w:rsidRPr="005A2876">
        <w:rPr>
          <w:rFonts w:ascii="Times New Roman" w:hAnsi="Times New Roman" w:cs="Times New Roman"/>
          <w:sz w:val="22"/>
          <w:szCs w:val="22"/>
          <w:u w:val="single"/>
          <w:lang w:val="en-US"/>
        </w:rPr>
        <w:t>” is more like a categorical string variable.)</w:t>
      </w:r>
    </w:p>
    <w:p w14:paraId="1EEFC495" w14:textId="70A568F0" w:rsidR="001260D2" w:rsidRPr="005A2876" w:rsidRDefault="001260D2"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2).for</w:t>
      </w:r>
      <w:proofErr w:type="gramEnd"/>
      <w:r w:rsidRPr="005A2876">
        <w:rPr>
          <w:rFonts w:ascii="Times New Roman" w:hAnsi="Times New Roman" w:cs="Times New Roman"/>
          <w:sz w:val="22"/>
          <w:szCs w:val="22"/>
          <w:lang w:val="en-US"/>
        </w:rPr>
        <w:t xml:space="preserve"> “age” (continuous-valued as in original data):</w:t>
      </w:r>
    </w:p>
    <w:p w14:paraId="75E0648D" w14:textId="61500C18" w:rsidR="007933A1" w:rsidRPr="005A2876" w:rsidRDefault="001260D2"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Since “age” is a continuous variable, we have a quick look at some basic descriptive statistics of it: as we can see, all three basic stats—“mean”, “median” and “mode” of the “age” variable have very close values</w:t>
      </w:r>
      <w:r w:rsidR="007933A1" w:rsidRPr="005A2876">
        <w:rPr>
          <w:rFonts w:ascii="Times New Roman" w:hAnsi="Times New Roman" w:cs="Times New Roman"/>
          <w:sz w:val="22"/>
          <w:szCs w:val="22"/>
          <w:lang w:val="en-US"/>
        </w:rPr>
        <w:t xml:space="preserve"> around 48</w:t>
      </w:r>
      <w:r w:rsidRPr="005A2876">
        <w:rPr>
          <w:rFonts w:ascii="Times New Roman" w:hAnsi="Times New Roman" w:cs="Times New Roman"/>
          <w:sz w:val="22"/>
          <w:szCs w:val="22"/>
          <w:lang w:val="en-US"/>
        </w:rPr>
        <w:t>; the standard deviation is about 10.43</w:t>
      </w:r>
      <w:r w:rsidR="007933A1" w:rsidRPr="005A2876">
        <w:rPr>
          <w:rFonts w:ascii="Times New Roman" w:hAnsi="Times New Roman" w:cs="Times New Roman"/>
          <w:sz w:val="22"/>
          <w:szCs w:val="22"/>
          <w:lang w:val="en-US"/>
        </w:rPr>
        <w:t>, while the minimum “age” is 23.3 and the maximum is 71.63, appearing to have a moderate range from younger employees to quite elder ones. We then take a look at its histogram: it seems like the distribution has somehow a bimodal shape, with one peak around 47 (years old) and another peak around 57; yet there also seems to be quite a lot observations gathering on the “younger” side ranging from 30 to mid-40s</w:t>
      </w:r>
      <w:r w:rsidR="00A372DF" w:rsidRPr="005A2876">
        <w:rPr>
          <w:rFonts w:ascii="Times New Roman" w:hAnsi="Times New Roman" w:cs="Times New Roman"/>
          <w:sz w:val="22"/>
          <w:szCs w:val="22"/>
          <w:lang w:val="en-US"/>
        </w:rPr>
        <w:t xml:space="preserve">. The skewness stats shows that the distribution is slightly left </w:t>
      </w:r>
      <w:proofErr w:type="gramStart"/>
      <w:r w:rsidR="00A372DF" w:rsidRPr="005A2876">
        <w:rPr>
          <w:rFonts w:ascii="Times New Roman" w:hAnsi="Times New Roman" w:cs="Times New Roman"/>
          <w:sz w:val="22"/>
          <w:szCs w:val="22"/>
          <w:lang w:val="en-US"/>
        </w:rPr>
        <w:t>skewed(</w:t>
      </w:r>
      <w:proofErr w:type="gramEnd"/>
      <w:r w:rsidR="00A372DF" w:rsidRPr="005A2876">
        <w:rPr>
          <w:rFonts w:ascii="Times New Roman" w:hAnsi="Times New Roman" w:cs="Times New Roman"/>
          <w:sz w:val="22"/>
          <w:szCs w:val="22"/>
          <w:lang w:val="en-US"/>
        </w:rPr>
        <w:t>-0.115).</w:t>
      </w:r>
    </w:p>
    <w:p w14:paraId="56ECE243" w14:textId="59E492D4" w:rsidR="00A372DF" w:rsidRPr="005A2876" w:rsidRDefault="00A372DF"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3).for</w:t>
      </w:r>
      <w:proofErr w:type="gramEnd"/>
      <w:r w:rsidRPr="005A2876">
        <w:rPr>
          <w:rFonts w:ascii="Times New Roman" w:hAnsi="Times New Roman" w:cs="Times New Roman"/>
          <w:sz w:val="22"/>
          <w:szCs w:val="22"/>
          <w:lang w:val="en-US"/>
        </w:rPr>
        <w:t xml:space="preserve"> “gender”:</w:t>
      </w:r>
    </w:p>
    <w:p w14:paraId="30E1A915" w14:textId="601A456A" w:rsidR="00A372DF" w:rsidRPr="005A2876" w:rsidRDefault="00A372DF"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In this dataset, there are absolutely more observations with “female” as </w:t>
      </w:r>
      <w:proofErr w:type="gramStart"/>
      <w:r w:rsidRPr="005A2876">
        <w:rPr>
          <w:rFonts w:ascii="Times New Roman" w:hAnsi="Times New Roman" w:cs="Times New Roman"/>
          <w:sz w:val="22"/>
          <w:szCs w:val="22"/>
          <w:lang w:val="en-US"/>
        </w:rPr>
        <w:t>gender(</w:t>
      </w:r>
      <w:proofErr w:type="gramEnd"/>
      <w:r w:rsidRPr="005A2876">
        <w:rPr>
          <w:rFonts w:ascii="Times New Roman" w:hAnsi="Times New Roman" w:cs="Times New Roman"/>
          <w:sz w:val="22"/>
          <w:szCs w:val="22"/>
          <w:lang w:val="en-US"/>
        </w:rPr>
        <w:t>82.5%) than those with “male” as gender(only 17.5%); it seems like Emory RAS is a women-prevailing workplace.</w:t>
      </w:r>
    </w:p>
    <w:p w14:paraId="6AE5D5E4" w14:textId="04671CCB" w:rsidR="00A372DF" w:rsidRPr="005A2876" w:rsidRDefault="00A372DF"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4).for</w:t>
      </w:r>
      <w:proofErr w:type="gramEnd"/>
      <w:r w:rsidRPr="005A2876">
        <w:rPr>
          <w:rFonts w:ascii="Times New Roman" w:hAnsi="Times New Roman" w:cs="Times New Roman"/>
          <w:sz w:val="22"/>
          <w:szCs w:val="22"/>
          <w:lang w:val="en-US"/>
        </w:rPr>
        <w:t xml:space="preserve"> “white”:</w:t>
      </w:r>
    </w:p>
    <w:p w14:paraId="02C84B27" w14:textId="1F199419" w:rsidR="00A372DF" w:rsidRPr="005A2876" w:rsidRDefault="00A372DF"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Regarding race, there seems roughly a balance between “non-white” and “white” levels here in terms of number of observations (roughly 50:50).</w:t>
      </w:r>
    </w:p>
    <w:p w14:paraId="33533715" w14:textId="048DD80C" w:rsidR="00A372DF" w:rsidRPr="005A2876" w:rsidRDefault="00A372DF"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5).for</w:t>
      </w:r>
      <w:proofErr w:type="gramEnd"/>
      <w:r w:rsidRPr="005A2876">
        <w:rPr>
          <w:rFonts w:ascii="Times New Roman" w:hAnsi="Times New Roman" w:cs="Times New Roman"/>
          <w:sz w:val="22"/>
          <w:szCs w:val="22"/>
          <w:lang w:val="en-US"/>
        </w:rPr>
        <w:t xml:space="preserve"> “</w:t>
      </w:r>
      <w:proofErr w:type="spellStart"/>
      <w:r w:rsidRPr="005A2876">
        <w:rPr>
          <w:rFonts w:ascii="Times New Roman" w:hAnsi="Times New Roman" w:cs="Times New Roman"/>
          <w:sz w:val="22"/>
          <w:szCs w:val="22"/>
          <w:lang w:val="en-US"/>
        </w:rPr>
        <w:t>educlv</w:t>
      </w:r>
      <w:proofErr w:type="spellEnd"/>
      <w:r w:rsidRPr="005A2876">
        <w:rPr>
          <w:rFonts w:ascii="Times New Roman" w:hAnsi="Times New Roman" w:cs="Times New Roman"/>
          <w:sz w:val="22"/>
          <w:szCs w:val="22"/>
          <w:lang w:val="en-US"/>
        </w:rPr>
        <w:t>”:</w:t>
      </w:r>
    </w:p>
    <w:p w14:paraId="50A6041F" w14:textId="136A303A" w:rsidR="00A372DF" w:rsidRPr="005A2876" w:rsidRDefault="00A372DF"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Regarding education level, </w:t>
      </w:r>
      <w:r w:rsidR="00AA0B7C" w:rsidRPr="005A2876">
        <w:rPr>
          <w:rFonts w:ascii="Times New Roman" w:hAnsi="Times New Roman" w:cs="Times New Roman"/>
          <w:sz w:val="22"/>
          <w:szCs w:val="22"/>
          <w:lang w:val="en-US"/>
        </w:rPr>
        <w:t xml:space="preserve">there emerge 9 missing values. It </w:t>
      </w:r>
      <w:r w:rsidRPr="005A2876">
        <w:rPr>
          <w:rFonts w:ascii="Times New Roman" w:hAnsi="Times New Roman" w:cs="Times New Roman"/>
          <w:sz w:val="22"/>
          <w:szCs w:val="22"/>
          <w:lang w:val="en-US"/>
        </w:rPr>
        <w:t xml:space="preserve">appears, obviously here, that there are much fewer observations with a “doctoral </w:t>
      </w:r>
      <w:proofErr w:type="gramStart"/>
      <w:r w:rsidRPr="005A2876">
        <w:rPr>
          <w:rFonts w:ascii="Times New Roman" w:hAnsi="Times New Roman" w:cs="Times New Roman"/>
          <w:sz w:val="22"/>
          <w:szCs w:val="22"/>
          <w:lang w:val="en-US"/>
        </w:rPr>
        <w:t>degree”(</w:t>
      </w:r>
      <w:proofErr w:type="gramEnd"/>
      <w:r w:rsidRPr="005A2876">
        <w:rPr>
          <w:rFonts w:ascii="Times New Roman" w:hAnsi="Times New Roman" w:cs="Times New Roman"/>
          <w:sz w:val="22"/>
          <w:szCs w:val="22"/>
          <w:lang w:val="en-US"/>
        </w:rPr>
        <w:t xml:space="preserve">only 1.4%) than any other level, so </w:t>
      </w:r>
      <w:r w:rsidRPr="005A2876">
        <w:rPr>
          <w:rFonts w:ascii="Times New Roman" w:hAnsi="Times New Roman" w:cs="Times New Roman"/>
          <w:sz w:val="22"/>
          <w:szCs w:val="22"/>
          <w:u w:val="single"/>
          <w:lang w:val="en-US"/>
        </w:rPr>
        <w:t>we may consider combining the two original levels, “master’s degree” &amp; “doctoral degree”, into a new level called “graduate degree”</w:t>
      </w:r>
      <w:r w:rsidRPr="005A2876">
        <w:rPr>
          <w:rFonts w:ascii="Times New Roman" w:hAnsi="Times New Roman" w:cs="Times New Roman"/>
          <w:sz w:val="22"/>
          <w:szCs w:val="22"/>
          <w:lang w:val="en-US"/>
        </w:rPr>
        <w:t>.</w:t>
      </w:r>
    </w:p>
    <w:p w14:paraId="2C7A0A2C" w14:textId="3C609397" w:rsidR="00A372DF" w:rsidRPr="005A2876" w:rsidRDefault="00326286"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6).for</w:t>
      </w:r>
      <w:proofErr w:type="gramEnd"/>
      <w:r w:rsidRPr="005A2876">
        <w:rPr>
          <w:rFonts w:ascii="Times New Roman" w:hAnsi="Times New Roman" w:cs="Times New Roman"/>
          <w:sz w:val="22"/>
          <w:szCs w:val="22"/>
          <w:lang w:val="en-US"/>
        </w:rPr>
        <w:t xml:space="preserve"> </w:t>
      </w:r>
      <w:r w:rsidR="00AE744A" w:rsidRPr="005A2876">
        <w:rPr>
          <w:rFonts w:ascii="Times New Roman" w:hAnsi="Times New Roman" w:cs="Times New Roman"/>
          <w:sz w:val="22"/>
          <w:szCs w:val="22"/>
          <w:lang w:val="en-US"/>
        </w:rPr>
        <w:t>“</w:t>
      </w:r>
      <w:proofErr w:type="spellStart"/>
      <w:r w:rsidR="00AE744A" w:rsidRPr="005A2876">
        <w:rPr>
          <w:rFonts w:ascii="Times New Roman" w:hAnsi="Times New Roman" w:cs="Times New Roman"/>
          <w:sz w:val="22"/>
          <w:szCs w:val="22"/>
          <w:lang w:val="en-US"/>
        </w:rPr>
        <w:t>supvgender</w:t>
      </w:r>
      <w:proofErr w:type="spellEnd"/>
      <w:r w:rsidR="00AE744A" w:rsidRPr="005A2876">
        <w:rPr>
          <w:rFonts w:ascii="Times New Roman" w:hAnsi="Times New Roman" w:cs="Times New Roman"/>
          <w:sz w:val="22"/>
          <w:szCs w:val="22"/>
          <w:lang w:val="en-US"/>
        </w:rPr>
        <w:t>”:</w:t>
      </w:r>
    </w:p>
    <w:p w14:paraId="600ADB66" w14:textId="2287A168" w:rsidR="00AE744A" w:rsidRPr="005A2876" w:rsidRDefault="00AE744A"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Regarding supervisor’s gender, </w:t>
      </w:r>
      <w:r w:rsidR="00F613E9" w:rsidRPr="005A2876">
        <w:rPr>
          <w:rFonts w:ascii="Times New Roman" w:hAnsi="Times New Roman" w:cs="Times New Roman"/>
          <w:sz w:val="22"/>
          <w:szCs w:val="22"/>
          <w:lang w:val="en-US"/>
        </w:rPr>
        <w:t xml:space="preserve">it shows most of the supervisors in observations here are </w:t>
      </w:r>
      <w:proofErr w:type="gramStart"/>
      <w:r w:rsidR="00F613E9" w:rsidRPr="005A2876">
        <w:rPr>
          <w:rFonts w:ascii="Times New Roman" w:hAnsi="Times New Roman" w:cs="Times New Roman"/>
          <w:sz w:val="22"/>
          <w:szCs w:val="22"/>
          <w:lang w:val="en-US"/>
        </w:rPr>
        <w:t>female(</w:t>
      </w:r>
      <w:proofErr w:type="gramEnd"/>
      <w:r w:rsidR="00F613E9" w:rsidRPr="005A2876">
        <w:rPr>
          <w:rFonts w:ascii="Times New Roman" w:hAnsi="Times New Roman" w:cs="Times New Roman"/>
          <w:sz w:val="22"/>
          <w:szCs w:val="22"/>
          <w:lang w:val="en-US"/>
        </w:rPr>
        <w:t>85.9%) rather than male(only 14.1%).</w:t>
      </w:r>
    </w:p>
    <w:p w14:paraId="4847E3B4" w14:textId="008DC4A4" w:rsidR="00F613E9" w:rsidRPr="005A2876" w:rsidRDefault="00F613E9"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7).for</w:t>
      </w:r>
      <w:proofErr w:type="gramEnd"/>
      <w:r w:rsidRPr="005A2876">
        <w:rPr>
          <w:rFonts w:ascii="Times New Roman" w:hAnsi="Times New Roman" w:cs="Times New Roman"/>
          <w:sz w:val="22"/>
          <w:szCs w:val="22"/>
          <w:lang w:val="en-US"/>
        </w:rPr>
        <w:t xml:space="preserve"> “</w:t>
      </w:r>
      <w:proofErr w:type="spellStart"/>
      <w:r w:rsidRPr="005A2876">
        <w:rPr>
          <w:rFonts w:ascii="Times New Roman" w:hAnsi="Times New Roman" w:cs="Times New Roman"/>
          <w:sz w:val="22"/>
          <w:szCs w:val="22"/>
          <w:lang w:val="en-US"/>
        </w:rPr>
        <w:t>supvwhite</w:t>
      </w:r>
      <w:proofErr w:type="spellEnd"/>
      <w:r w:rsidRPr="005A2876">
        <w:rPr>
          <w:rFonts w:ascii="Times New Roman" w:hAnsi="Times New Roman" w:cs="Times New Roman"/>
          <w:sz w:val="22"/>
          <w:szCs w:val="22"/>
          <w:lang w:val="en-US"/>
        </w:rPr>
        <w:t>”:</w:t>
      </w:r>
    </w:p>
    <w:p w14:paraId="59BD79DB" w14:textId="2A8DEFBC" w:rsidR="00F613E9" w:rsidRPr="005A2876" w:rsidRDefault="00F613E9"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Regarding supervisor’s race, this time more than two-thirds of the supervisors in observations are </w:t>
      </w:r>
      <w:proofErr w:type="gramStart"/>
      <w:r w:rsidRPr="005A2876">
        <w:rPr>
          <w:rFonts w:ascii="Times New Roman" w:hAnsi="Times New Roman" w:cs="Times New Roman"/>
          <w:sz w:val="22"/>
          <w:szCs w:val="22"/>
          <w:lang w:val="en-US"/>
        </w:rPr>
        <w:t>white(</w:t>
      </w:r>
      <w:proofErr w:type="gramEnd"/>
      <w:r w:rsidRPr="005A2876">
        <w:rPr>
          <w:rFonts w:ascii="Times New Roman" w:hAnsi="Times New Roman" w:cs="Times New Roman"/>
          <w:sz w:val="22"/>
          <w:szCs w:val="22"/>
          <w:lang w:val="en-US"/>
        </w:rPr>
        <w:t>72.9%) instead of non-white(27.1%).</w:t>
      </w:r>
    </w:p>
    <w:p w14:paraId="2232D8D7" w14:textId="26EF18E6" w:rsidR="00F613E9" w:rsidRPr="005A2876" w:rsidRDefault="00F613E9"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8).for</w:t>
      </w:r>
      <w:proofErr w:type="gramEnd"/>
      <w:r w:rsidRPr="005A2876">
        <w:rPr>
          <w:rFonts w:ascii="Times New Roman" w:hAnsi="Times New Roman" w:cs="Times New Roman"/>
          <w:sz w:val="22"/>
          <w:szCs w:val="22"/>
          <w:lang w:val="en-US"/>
        </w:rPr>
        <w:t xml:space="preserve"> “division”:</w:t>
      </w:r>
    </w:p>
    <w:p w14:paraId="3D9AFE4E" w14:textId="2DBF2F0E" w:rsidR="00F613E9" w:rsidRPr="005A2876" w:rsidRDefault="00F613E9"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It seems like “School of </w:t>
      </w:r>
      <w:proofErr w:type="gramStart"/>
      <w:r w:rsidRPr="005A2876">
        <w:rPr>
          <w:rFonts w:ascii="Times New Roman" w:hAnsi="Times New Roman" w:cs="Times New Roman"/>
          <w:sz w:val="22"/>
          <w:szCs w:val="22"/>
          <w:lang w:val="en-US"/>
        </w:rPr>
        <w:t>Medicine”</w:t>
      </w:r>
      <w:r w:rsidR="00F91BCD">
        <w:rPr>
          <w:rFonts w:ascii="Times New Roman" w:hAnsi="Times New Roman" w:cs="Times New Roman"/>
          <w:sz w:val="22"/>
          <w:szCs w:val="22"/>
          <w:lang w:val="en-US"/>
        </w:rPr>
        <w:t>(</w:t>
      </w:r>
      <w:proofErr w:type="gramEnd"/>
      <w:r w:rsidR="00F91BCD">
        <w:rPr>
          <w:rFonts w:ascii="Times New Roman" w:hAnsi="Times New Roman" w:cs="Times New Roman"/>
          <w:sz w:val="22"/>
          <w:szCs w:val="22"/>
          <w:lang w:val="en-US"/>
        </w:rPr>
        <w:t>65.4%)</w:t>
      </w:r>
      <w:r w:rsidRPr="005A2876">
        <w:rPr>
          <w:rFonts w:ascii="Times New Roman" w:hAnsi="Times New Roman" w:cs="Times New Roman"/>
          <w:sz w:val="22"/>
          <w:szCs w:val="22"/>
          <w:lang w:val="en-US"/>
        </w:rPr>
        <w:t xml:space="preserve"> and “School of Public Health”</w:t>
      </w:r>
      <w:r w:rsidR="00F91BCD">
        <w:rPr>
          <w:rFonts w:ascii="Times New Roman" w:hAnsi="Times New Roman" w:cs="Times New Roman"/>
          <w:sz w:val="22"/>
          <w:szCs w:val="22"/>
          <w:lang w:val="en-US"/>
        </w:rPr>
        <w:t>(19.2%)</w:t>
      </w:r>
      <w:r w:rsidRPr="005A2876">
        <w:rPr>
          <w:rFonts w:ascii="Times New Roman" w:hAnsi="Times New Roman" w:cs="Times New Roman"/>
          <w:sz w:val="22"/>
          <w:szCs w:val="22"/>
          <w:lang w:val="en-US"/>
        </w:rPr>
        <w:t xml:space="preserve"> are the two biggest division in the dataset</w:t>
      </w:r>
      <w:r w:rsidR="00F91BCD">
        <w:rPr>
          <w:rFonts w:ascii="Times New Roman" w:hAnsi="Times New Roman" w:cs="Times New Roman"/>
          <w:sz w:val="22"/>
          <w:szCs w:val="22"/>
          <w:lang w:val="en-US"/>
        </w:rPr>
        <w:t xml:space="preserve">. (Since this is an open-ended </w:t>
      </w:r>
      <w:proofErr w:type="gramStart"/>
      <w:r w:rsidR="00F91BCD">
        <w:rPr>
          <w:rFonts w:ascii="Times New Roman" w:hAnsi="Times New Roman" w:cs="Times New Roman"/>
          <w:sz w:val="22"/>
          <w:szCs w:val="22"/>
          <w:lang w:val="en-US"/>
        </w:rPr>
        <w:t>question</w:t>
      </w:r>
      <w:proofErr w:type="gramEnd"/>
      <w:r w:rsidR="00F91BCD">
        <w:rPr>
          <w:rFonts w:ascii="Times New Roman" w:hAnsi="Times New Roman" w:cs="Times New Roman"/>
          <w:sz w:val="22"/>
          <w:szCs w:val="22"/>
          <w:lang w:val="en-US"/>
        </w:rPr>
        <w:t xml:space="preserve"> we do not do any adjustment.)</w:t>
      </w:r>
    </w:p>
    <w:p w14:paraId="309AF611" w14:textId="37F7CB1D" w:rsidR="00F613E9" w:rsidRPr="005A2876" w:rsidRDefault="00F613E9"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9).for</w:t>
      </w:r>
      <w:proofErr w:type="gramEnd"/>
      <w:r w:rsidRPr="005A2876">
        <w:rPr>
          <w:rFonts w:ascii="Times New Roman" w:hAnsi="Times New Roman" w:cs="Times New Roman"/>
          <w:sz w:val="22"/>
          <w:szCs w:val="22"/>
          <w:lang w:val="en-US"/>
        </w:rPr>
        <w:t xml:space="preserve"> “department” &amp; “</w:t>
      </w:r>
      <w:proofErr w:type="spellStart"/>
      <w:r w:rsidRPr="005A2876">
        <w:rPr>
          <w:rFonts w:ascii="Times New Roman" w:hAnsi="Times New Roman" w:cs="Times New Roman"/>
          <w:sz w:val="22"/>
          <w:szCs w:val="22"/>
          <w:lang w:val="en-US"/>
        </w:rPr>
        <w:t>rastype</w:t>
      </w:r>
      <w:proofErr w:type="spellEnd"/>
      <w:r w:rsidRPr="005A2876">
        <w:rPr>
          <w:rFonts w:ascii="Times New Roman" w:hAnsi="Times New Roman" w:cs="Times New Roman"/>
          <w:sz w:val="22"/>
          <w:szCs w:val="22"/>
          <w:lang w:val="en-US"/>
        </w:rPr>
        <w:t>”:</w:t>
      </w:r>
    </w:p>
    <w:p w14:paraId="19B1629A" w14:textId="45205E6D" w:rsidR="00F613E9" w:rsidRPr="005A2876" w:rsidRDefault="00F613E9"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Seeing the frequency tables, it’s very noteworthy that these two columns actually seem to mean the same thing—they have same </w:t>
      </w:r>
      <w:proofErr w:type="gramStart"/>
      <w:r w:rsidRPr="005A2876">
        <w:rPr>
          <w:rFonts w:ascii="Times New Roman" w:hAnsi="Times New Roman" w:cs="Times New Roman"/>
          <w:sz w:val="22"/>
          <w:szCs w:val="22"/>
          <w:lang w:val="en-US"/>
        </w:rPr>
        <w:t>levels(</w:t>
      </w:r>
      <w:proofErr w:type="gramEnd"/>
      <w:r w:rsidRPr="005A2876">
        <w:rPr>
          <w:rFonts w:ascii="Times New Roman" w:hAnsi="Times New Roman" w:cs="Times New Roman"/>
          <w:sz w:val="22"/>
          <w:szCs w:val="22"/>
          <w:lang w:val="en-US"/>
        </w:rPr>
        <w:t>only slightly different in names) and the frequencies on each level are exactly the same. In this case, we would decide to only include one of these two original variables here in later analysis &amp; model building. The frequencies across all 10 levels seem relatively even.</w:t>
      </w:r>
    </w:p>
    <w:p w14:paraId="7B581298" w14:textId="0452A5EB" w:rsidR="00F613E9" w:rsidRPr="005A2876" w:rsidRDefault="00F613E9"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lastRenderedPageBreak/>
        <w:t>10).</w:t>
      </w:r>
      <w:r w:rsidR="00021154" w:rsidRPr="005A2876">
        <w:rPr>
          <w:rFonts w:ascii="Times New Roman" w:hAnsi="Times New Roman" w:cs="Times New Roman"/>
          <w:sz w:val="22"/>
          <w:szCs w:val="22"/>
          <w:lang w:val="en-US"/>
        </w:rPr>
        <w:t>for</w:t>
      </w:r>
      <w:proofErr w:type="gramEnd"/>
      <w:r w:rsidR="00021154" w:rsidRPr="005A2876">
        <w:rPr>
          <w:rFonts w:ascii="Times New Roman" w:hAnsi="Times New Roman" w:cs="Times New Roman"/>
          <w:sz w:val="22"/>
          <w:szCs w:val="22"/>
          <w:lang w:val="en-US"/>
        </w:rPr>
        <w:t xml:space="preserve"> “title”:</w:t>
      </w:r>
    </w:p>
    <w:p w14:paraId="71B3D2A1" w14:textId="6A3A76AE" w:rsidR="00021154" w:rsidRPr="005A2876" w:rsidRDefault="00021154"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There are </w:t>
      </w:r>
      <w:r w:rsidR="003720C6" w:rsidRPr="005A2876">
        <w:rPr>
          <w:rFonts w:ascii="Times New Roman" w:hAnsi="Times New Roman" w:cs="Times New Roman"/>
          <w:sz w:val="22"/>
          <w:szCs w:val="22"/>
          <w:lang w:val="en-US"/>
        </w:rPr>
        <w:t>really many different titles here, and the frequencies in each unique level seem quite scattered except a few such as “Research Admin, Post Award III”.</w:t>
      </w:r>
    </w:p>
    <w:p w14:paraId="5FE7D0F8" w14:textId="6AF4E0CC" w:rsidR="003720C6" w:rsidRPr="005A2876" w:rsidRDefault="003720C6"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11).for</w:t>
      </w:r>
      <w:proofErr w:type="gramEnd"/>
      <w:r w:rsidRPr="005A2876">
        <w:rPr>
          <w:rFonts w:ascii="Times New Roman" w:hAnsi="Times New Roman" w:cs="Times New Roman"/>
          <w:sz w:val="22"/>
          <w:szCs w:val="22"/>
          <w:lang w:val="en-US"/>
        </w:rPr>
        <w:t xml:space="preserve"> “rank”:</w:t>
      </w:r>
    </w:p>
    <w:p w14:paraId="4F60D696" w14:textId="32577A36" w:rsidR="003720C6" w:rsidRPr="005A2876" w:rsidRDefault="003720C6"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It seems rank “II” and “III” take up most of the observations here, while management level ranks (“</w:t>
      </w:r>
      <w:proofErr w:type="spellStart"/>
      <w:r w:rsidRPr="005A2876">
        <w:rPr>
          <w:rFonts w:ascii="Times New Roman" w:hAnsi="Times New Roman" w:cs="Times New Roman"/>
          <w:sz w:val="22"/>
          <w:szCs w:val="22"/>
          <w:lang w:val="en-US"/>
        </w:rPr>
        <w:t>Mgr</w:t>
      </w:r>
      <w:proofErr w:type="spellEnd"/>
      <w:r w:rsidRPr="005A2876">
        <w:rPr>
          <w:rFonts w:ascii="Times New Roman" w:hAnsi="Times New Roman" w:cs="Times New Roman"/>
          <w:sz w:val="22"/>
          <w:szCs w:val="22"/>
          <w:lang w:val="en-US"/>
        </w:rPr>
        <w:t xml:space="preserve">”, “Dir”, “Sr Dir”) seem to have fewer quite fewer observations (actually, the frequencies of all these three management ranks add up to only about 13.8%). </w:t>
      </w:r>
      <w:proofErr w:type="gramStart"/>
      <w:r w:rsidRPr="005A2876">
        <w:rPr>
          <w:rFonts w:ascii="Times New Roman" w:hAnsi="Times New Roman" w:cs="Times New Roman"/>
          <w:sz w:val="22"/>
          <w:szCs w:val="22"/>
          <w:lang w:val="en-US"/>
        </w:rPr>
        <w:t>So</w:t>
      </w:r>
      <w:proofErr w:type="gramEnd"/>
      <w:r w:rsidRPr="005A2876">
        <w:rPr>
          <w:rFonts w:ascii="Times New Roman" w:hAnsi="Times New Roman" w:cs="Times New Roman"/>
          <w:sz w:val="22"/>
          <w:szCs w:val="22"/>
          <w:lang w:val="en-US"/>
        </w:rPr>
        <w:t xml:space="preserve"> </w:t>
      </w:r>
      <w:r w:rsidRPr="005A2876">
        <w:rPr>
          <w:rFonts w:ascii="Times New Roman" w:hAnsi="Times New Roman" w:cs="Times New Roman"/>
          <w:sz w:val="22"/>
          <w:szCs w:val="22"/>
          <w:u w:val="single"/>
          <w:lang w:val="en-US"/>
        </w:rPr>
        <w:t>we may consider combining the</w:t>
      </w:r>
      <w:r w:rsidR="00F91BCD">
        <w:rPr>
          <w:rFonts w:ascii="Times New Roman" w:hAnsi="Times New Roman" w:cs="Times New Roman"/>
          <w:sz w:val="22"/>
          <w:szCs w:val="22"/>
          <w:u w:val="single"/>
          <w:lang w:val="en-US"/>
        </w:rPr>
        <w:t xml:space="preserve"> </w:t>
      </w:r>
      <w:r w:rsidRPr="005A2876">
        <w:rPr>
          <w:rFonts w:ascii="Times New Roman" w:hAnsi="Times New Roman" w:cs="Times New Roman"/>
          <w:sz w:val="22"/>
          <w:szCs w:val="22"/>
          <w:u w:val="single"/>
          <w:lang w:val="en-US"/>
        </w:rPr>
        <w:t>original management ranks (“</w:t>
      </w:r>
      <w:proofErr w:type="spellStart"/>
      <w:r w:rsidRPr="005A2876">
        <w:rPr>
          <w:rFonts w:ascii="Times New Roman" w:hAnsi="Times New Roman" w:cs="Times New Roman"/>
          <w:sz w:val="22"/>
          <w:szCs w:val="22"/>
          <w:u w:val="single"/>
          <w:lang w:val="en-US"/>
        </w:rPr>
        <w:t>Mgr</w:t>
      </w:r>
      <w:proofErr w:type="spellEnd"/>
      <w:r w:rsidRPr="005A2876">
        <w:rPr>
          <w:rFonts w:ascii="Times New Roman" w:hAnsi="Times New Roman" w:cs="Times New Roman"/>
          <w:sz w:val="22"/>
          <w:szCs w:val="22"/>
          <w:u w:val="single"/>
          <w:lang w:val="en-US"/>
        </w:rPr>
        <w:t xml:space="preserve">”, </w:t>
      </w:r>
      <w:r w:rsidR="00F91BCD">
        <w:rPr>
          <w:rFonts w:ascii="Times New Roman" w:hAnsi="Times New Roman" w:cs="Times New Roman"/>
          <w:sz w:val="22"/>
          <w:szCs w:val="22"/>
          <w:u w:val="single"/>
          <w:lang w:val="en-US"/>
        </w:rPr>
        <w:t xml:space="preserve">“Asst </w:t>
      </w:r>
      <w:proofErr w:type="spellStart"/>
      <w:r w:rsidR="00F91BCD">
        <w:rPr>
          <w:rFonts w:ascii="Times New Roman" w:hAnsi="Times New Roman" w:cs="Times New Roman"/>
          <w:sz w:val="22"/>
          <w:szCs w:val="22"/>
          <w:u w:val="single"/>
          <w:lang w:val="en-US"/>
        </w:rPr>
        <w:t>Dri</w:t>
      </w:r>
      <w:proofErr w:type="spellEnd"/>
      <w:r w:rsidR="00F91BCD">
        <w:rPr>
          <w:rFonts w:ascii="Times New Roman" w:hAnsi="Times New Roman" w:cs="Times New Roman"/>
          <w:sz w:val="22"/>
          <w:szCs w:val="22"/>
          <w:u w:val="single"/>
          <w:lang w:val="en-US"/>
        </w:rPr>
        <w:t xml:space="preserve">”, </w:t>
      </w:r>
      <w:r w:rsidRPr="005A2876">
        <w:rPr>
          <w:rFonts w:ascii="Times New Roman" w:hAnsi="Times New Roman" w:cs="Times New Roman"/>
          <w:sz w:val="22"/>
          <w:szCs w:val="22"/>
          <w:u w:val="single"/>
          <w:lang w:val="en-US"/>
        </w:rPr>
        <w:t>“Dir” &amp; “Sr Dir”) into one new level “Management” here</w:t>
      </w:r>
      <w:r w:rsidRPr="005A2876">
        <w:rPr>
          <w:rFonts w:ascii="Times New Roman" w:hAnsi="Times New Roman" w:cs="Times New Roman"/>
          <w:sz w:val="22"/>
          <w:szCs w:val="22"/>
          <w:lang w:val="en-US"/>
        </w:rPr>
        <w:t>.</w:t>
      </w:r>
    </w:p>
    <w:p w14:paraId="699C0364" w14:textId="299DFEF3" w:rsidR="003720C6" w:rsidRPr="005A2876" w:rsidRDefault="003720C6"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12).for</w:t>
      </w:r>
      <w:proofErr w:type="gramEnd"/>
      <w:r w:rsidRPr="005A2876">
        <w:rPr>
          <w:rFonts w:ascii="Times New Roman" w:hAnsi="Times New Roman" w:cs="Times New Roman"/>
          <w:sz w:val="22"/>
          <w:szCs w:val="22"/>
          <w:lang w:val="en-US"/>
        </w:rPr>
        <w:t xml:space="preserve"> “award”: </w:t>
      </w:r>
    </w:p>
    <w:p w14:paraId="2D4A7DAE" w14:textId="0E9D696A" w:rsidR="003720C6" w:rsidRPr="005A2876" w:rsidRDefault="003720C6"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Those in “post-award” stage take up the biggest </w:t>
      </w:r>
      <w:proofErr w:type="gramStart"/>
      <w:r w:rsidRPr="005A2876">
        <w:rPr>
          <w:rFonts w:ascii="Times New Roman" w:hAnsi="Times New Roman" w:cs="Times New Roman"/>
          <w:sz w:val="22"/>
          <w:szCs w:val="22"/>
          <w:lang w:val="en-US"/>
        </w:rPr>
        <w:t>portion(</w:t>
      </w:r>
      <w:proofErr w:type="gramEnd"/>
      <w:r w:rsidRPr="005A2876">
        <w:rPr>
          <w:rFonts w:ascii="Times New Roman" w:hAnsi="Times New Roman" w:cs="Times New Roman"/>
          <w:sz w:val="22"/>
          <w:szCs w:val="22"/>
          <w:lang w:val="en-US"/>
        </w:rPr>
        <w:t>more than half of observations).</w:t>
      </w:r>
    </w:p>
    <w:p w14:paraId="47E1B391" w14:textId="4295D023" w:rsidR="003720C6" w:rsidRPr="005A2876" w:rsidRDefault="003720C6"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13).for</w:t>
      </w:r>
      <w:proofErr w:type="gramEnd"/>
      <w:r w:rsidRPr="005A2876">
        <w:rPr>
          <w:rFonts w:ascii="Times New Roman" w:hAnsi="Times New Roman" w:cs="Times New Roman"/>
          <w:sz w:val="22"/>
          <w:szCs w:val="22"/>
          <w:lang w:val="en-US"/>
        </w:rPr>
        <w:t xml:space="preserve"> “</w:t>
      </w:r>
      <w:proofErr w:type="spellStart"/>
      <w:r w:rsidRPr="005A2876">
        <w:rPr>
          <w:rFonts w:ascii="Times New Roman" w:hAnsi="Times New Roman" w:cs="Times New Roman"/>
          <w:sz w:val="22"/>
          <w:szCs w:val="22"/>
          <w:lang w:val="en-US"/>
        </w:rPr>
        <w:t>reviewrating</w:t>
      </w:r>
      <w:proofErr w:type="spellEnd"/>
      <w:r w:rsidRPr="005A2876">
        <w:rPr>
          <w:rFonts w:ascii="Times New Roman" w:hAnsi="Times New Roman" w:cs="Times New Roman"/>
          <w:sz w:val="22"/>
          <w:szCs w:val="22"/>
          <w:lang w:val="en-US"/>
        </w:rPr>
        <w:t>”:</w:t>
      </w:r>
    </w:p>
    <w:p w14:paraId="08BE2034" w14:textId="61A8F7EF" w:rsidR="003720C6" w:rsidRPr="005A2876" w:rsidRDefault="003720C6"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Most of the observations receive a “exceeds expectations” rating (more than 50%) or “meets expectations”, with only 1.4% receive a ‘poor’ rating</w:t>
      </w:r>
      <w:proofErr w:type="gramStart"/>
      <w:r w:rsidRPr="005A2876">
        <w:rPr>
          <w:rFonts w:ascii="Times New Roman" w:hAnsi="Times New Roman" w:cs="Times New Roman"/>
          <w:sz w:val="22"/>
          <w:szCs w:val="22"/>
          <w:lang w:val="en-US"/>
        </w:rPr>
        <w:t>—“</w:t>
      </w:r>
      <w:proofErr w:type="gramEnd"/>
      <w:r w:rsidRPr="005A2876">
        <w:rPr>
          <w:rFonts w:ascii="Times New Roman" w:hAnsi="Times New Roman" w:cs="Times New Roman"/>
          <w:sz w:val="22"/>
          <w:szCs w:val="22"/>
          <w:lang w:val="en-US"/>
        </w:rPr>
        <w:t>needs improvement”, so it seems most people are doing relatively well here.</w:t>
      </w:r>
    </w:p>
    <w:p w14:paraId="2A3C6EF5" w14:textId="2D0D0656" w:rsidR="003720C6" w:rsidRPr="005A2876" w:rsidRDefault="003720C6"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14).for</w:t>
      </w:r>
      <w:proofErr w:type="gramEnd"/>
      <w:r w:rsidRPr="005A2876">
        <w:rPr>
          <w:rFonts w:ascii="Times New Roman" w:hAnsi="Times New Roman" w:cs="Times New Roman"/>
          <w:sz w:val="22"/>
          <w:szCs w:val="22"/>
          <w:lang w:val="en-US"/>
        </w:rPr>
        <w:t xml:space="preserve"> “</w:t>
      </w:r>
      <w:proofErr w:type="spellStart"/>
      <w:r w:rsidRPr="005A2876">
        <w:rPr>
          <w:rFonts w:ascii="Times New Roman" w:hAnsi="Times New Roman" w:cs="Times New Roman"/>
          <w:sz w:val="22"/>
          <w:szCs w:val="22"/>
          <w:lang w:val="en-US"/>
        </w:rPr>
        <w:t>ras_entrymode</w:t>
      </w:r>
      <w:proofErr w:type="spellEnd"/>
      <w:r w:rsidRPr="005A2876">
        <w:rPr>
          <w:rFonts w:ascii="Times New Roman" w:hAnsi="Times New Roman" w:cs="Times New Roman"/>
          <w:sz w:val="22"/>
          <w:szCs w:val="22"/>
          <w:lang w:val="en-US"/>
        </w:rPr>
        <w:t>”:</w:t>
      </w:r>
    </w:p>
    <w:p w14:paraId="67B8D5E0" w14:textId="4601B96A" w:rsidR="003720C6" w:rsidRPr="005A2876" w:rsidRDefault="00634633"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Most observations came from “same </w:t>
      </w:r>
      <w:proofErr w:type="gramStart"/>
      <w:r w:rsidRPr="005A2876">
        <w:rPr>
          <w:rFonts w:ascii="Times New Roman" w:hAnsi="Times New Roman" w:cs="Times New Roman"/>
          <w:sz w:val="22"/>
          <w:szCs w:val="22"/>
          <w:lang w:val="en-US"/>
        </w:rPr>
        <w:t>division”(</w:t>
      </w:r>
      <w:proofErr w:type="gramEnd"/>
      <w:r w:rsidRPr="005A2876">
        <w:rPr>
          <w:rFonts w:ascii="Times New Roman" w:hAnsi="Times New Roman" w:cs="Times New Roman"/>
          <w:sz w:val="22"/>
          <w:szCs w:val="22"/>
          <w:lang w:val="en-US"/>
        </w:rPr>
        <w:t>more than 60%), which somehow makes sense as transferring within a same division may be more convenient.</w:t>
      </w:r>
    </w:p>
    <w:p w14:paraId="4B3304AE" w14:textId="28D19C57" w:rsidR="00634633" w:rsidRPr="005A2876" w:rsidRDefault="00634633"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15).for</w:t>
      </w:r>
      <w:proofErr w:type="gramEnd"/>
      <w:r w:rsidRPr="005A2876">
        <w:rPr>
          <w:rFonts w:ascii="Times New Roman" w:hAnsi="Times New Roman" w:cs="Times New Roman"/>
          <w:sz w:val="22"/>
          <w:szCs w:val="22"/>
          <w:lang w:val="en-US"/>
        </w:rPr>
        <w:t xml:space="preserve"> “</w:t>
      </w:r>
      <w:proofErr w:type="spellStart"/>
      <w:r w:rsidRPr="005A2876">
        <w:rPr>
          <w:rFonts w:ascii="Times New Roman" w:hAnsi="Times New Roman" w:cs="Times New Roman"/>
          <w:sz w:val="22"/>
          <w:szCs w:val="22"/>
          <w:lang w:val="en-US"/>
        </w:rPr>
        <w:t>tenureatemory</w:t>
      </w:r>
      <w:proofErr w:type="spellEnd"/>
      <w:r w:rsidRPr="005A2876">
        <w:rPr>
          <w:rFonts w:ascii="Times New Roman" w:hAnsi="Times New Roman" w:cs="Times New Roman"/>
          <w:sz w:val="22"/>
          <w:szCs w:val="22"/>
          <w:lang w:val="en-US"/>
        </w:rPr>
        <w:t>”(continuous-valued in the original string entries):</w:t>
      </w:r>
    </w:p>
    <w:p w14:paraId="76945292" w14:textId="7BD52444" w:rsidR="00634633" w:rsidRPr="005A2876" w:rsidRDefault="00634633"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For “tenure” entered in the data, we have a quick look at its basic summary statistics: the mean “tenure” here is about 110.79 (in its unit of duration), while median is about 88.21, so there might have been some extremely large values on the right side of the distribution; the standard deviation is 96.30, with a large range in value from “0” (no working tenure at Emory yet) to “374.2” here. We also look at its histogram: the distribution shape seems very right-</w:t>
      </w:r>
      <w:proofErr w:type="gramStart"/>
      <w:r w:rsidRPr="005A2876">
        <w:rPr>
          <w:rFonts w:ascii="Times New Roman" w:hAnsi="Times New Roman" w:cs="Times New Roman"/>
          <w:sz w:val="22"/>
          <w:szCs w:val="22"/>
          <w:lang w:val="en-US"/>
        </w:rPr>
        <w:t>skewed(</w:t>
      </w:r>
      <w:proofErr w:type="gramEnd"/>
      <w:r w:rsidRPr="005A2876">
        <w:rPr>
          <w:rFonts w:ascii="Times New Roman" w:hAnsi="Times New Roman" w:cs="Times New Roman"/>
          <w:sz w:val="22"/>
          <w:szCs w:val="22"/>
          <w:lang w:val="en-US"/>
        </w:rPr>
        <w:t>a long tail on the right) with the vast majority gathering around no to little tenure here.</w:t>
      </w:r>
    </w:p>
    <w:p w14:paraId="3ADD31B9" w14:textId="1ACD7DDC" w:rsidR="00634633" w:rsidRPr="005A2876" w:rsidRDefault="00634633" w:rsidP="004B19B3">
      <w:pPr>
        <w:rPr>
          <w:rFonts w:ascii="Times New Roman" w:hAnsi="Times New Roman" w:cs="Times New Roman"/>
          <w:sz w:val="22"/>
          <w:szCs w:val="22"/>
          <w:lang w:val="en-US"/>
        </w:rPr>
      </w:pPr>
      <w:proofErr w:type="gramStart"/>
      <w:r w:rsidRPr="005A2876">
        <w:rPr>
          <w:rFonts w:ascii="Times New Roman" w:hAnsi="Times New Roman" w:cs="Times New Roman"/>
          <w:sz w:val="22"/>
          <w:szCs w:val="22"/>
          <w:lang w:val="en-US"/>
        </w:rPr>
        <w:t>16).for</w:t>
      </w:r>
      <w:proofErr w:type="gramEnd"/>
      <w:r w:rsidRPr="005A2876">
        <w:rPr>
          <w:rFonts w:ascii="Times New Roman" w:hAnsi="Times New Roman" w:cs="Times New Roman"/>
          <w:sz w:val="22"/>
          <w:szCs w:val="22"/>
          <w:lang w:val="en-US"/>
        </w:rPr>
        <w:t xml:space="preserve"> “</w:t>
      </w:r>
      <w:proofErr w:type="spellStart"/>
      <w:r w:rsidRPr="005A2876">
        <w:rPr>
          <w:rFonts w:ascii="Times New Roman" w:hAnsi="Times New Roman" w:cs="Times New Roman"/>
          <w:sz w:val="22"/>
          <w:szCs w:val="22"/>
          <w:lang w:val="en-US"/>
        </w:rPr>
        <w:t>ras_treat</w:t>
      </w:r>
      <w:proofErr w:type="spellEnd"/>
      <w:r w:rsidRPr="005A2876">
        <w:rPr>
          <w:rFonts w:ascii="Times New Roman" w:hAnsi="Times New Roman" w:cs="Times New Roman"/>
          <w:sz w:val="22"/>
          <w:szCs w:val="22"/>
          <w:lang w:val="en-US"/>
        </w:rPr>
        <w:t>”:</w:t>
      </w:r>
    </w:p>
    <w:p w14:paraId="58622C99" w14:textId="109188A2" w:rsidR="00634633" w:rsidRPr="005A2876" w:rsidRDefault="00634633"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 xml:space="preserve">Most observations are in the control </w:t>
      </w:r>
      <w:proofErr w:type="gramStart"/>
      <w:r w:rsidRPr="005A2876">
        <w:rPr>
          <w:rFonts w:ascii="Times New Roman" w:hAnsi="Times New Roman" w:cs="Times New Roman"/>
          <w:sz w:val="22"/>
          <w:szCs w:val="22"/>
          <w:lang w:val="en-US"/>
        </w:rPr>
        <w:t>group(</w:t>
      </w:r>
      <w:proofErr w:type="gramEnd"/>
      <w:r w:rsidRPr="005A2876">
        <w:rPr>
          <w:rFonts w:ascii="Times New Roman" w:hAnsi="Times New Roman" w:cs="Times New Roman"/>
          <w:sz w:val="22"/>
          <w:szCs w:val="22"/>
          <w:lang w:val="en-US"/>
        </w:rPr>
        <w:t>75.8%) rather than in the treatment group.</w:t>
      </w:r>
    </w:p>
    <w:p w14:paraId="3A335B49" w14:textId="0EB4DB4F" w:rsidR="00634633" w:rsidRPr="005A2876" w:rsidRDefault="00634633" w:rsidP="004B19B3">
      <w:pPr>
        <w:rPr>
          <w:rFonts w:ascii="Times New Roman" w:hAnsi="Times New Roman" w:cs="Times New Roman"/>
          <w:sz w:val="22"/>
          <w:szCs w:val="22"/>
          <w:lang w:val="en-US"/>
        </w:rPr>
      </w:pPr>
    </w:p>
    <w:p w14:paraId="48CE2E57" w14:textId="747728E5" w:rsidR="00085D0E" w:rsidRDefault="00353647" w:rsidP="004B19B3">
      <w:pPr>
        <w:rPr>
          <w:rFonts w:ascii="Times New Roman" w:hAnsi="Times New Roman" w:cs="Times New Roman"/>
          <w:sz w:val="22"/>
          <w:szCs w:val="22"/>
          <w:lang w:val="en-US"/>
        </w:rPr>
      </w:pPr>
      <w:r w:rsidRPr="005A2876">
        <w:rPr>
          <w:rFonts w:ascii="Times New Roman" w:hAnsi="Times New Roman" w:cs="Times New Roman"/>
          <w:sz w:val="22"/>
          <w:szCs w:val="22"/>
          <w:lang w:val="en-US"/>
        </w:rPr>
        <w:t>Next,</w:t>
      </w:r>
      <w:r w:rsidR="00085D0E" w:rsidRPr="005A2876">
        <w:rPr>
          <w:rFonts w:ascii="Times New Roman" w:hAnsi="Times New Roman" w:cs="Times New Roman"/>
          <w:sz w:val="22"/>
          <w:szCs w:val="22"/>
          <w:lang w:val="en-US"/>
        </w:rPr>
        <w:t xml:space="preserve"> in order to investigate how the review </w:t>
      </w:r>
      <w:proofErr w:type="gramStart"/>
      <w:r w:rsidR="00085D0E" w:rsidRPr="005A2876">
        <w:rPr>
          <w:rFonts w:ascii="Times New Roman" w:hAnsi="Times New Roman" w:cs="Times New Roman"/>
          <w:sz w:val="22"/>
          <w:szCs w:val="22"/>
          <w:lang w:val="en-US"/>
        </w:rPr>
        <w:t>ratings</w:t>
      </w:r>
      <w:proofErr w:type="gramEnd"/>
      <w:r w:rsidR="00085D0E" w:rsidRPr="005A2876">
        <w:rPr>
          <w:rFonts w:ascii="Times New Roman" w:hAnsi="Times New Roman" w:cs="Times New Roman"/>
          <w:sz w:val="22"/>
          <w:szCs w:val="22"/>
          <w:lang w:val="en-US"/>
        </w:rPr>
        <w:t xml:space="preserve"> vary with different independent variables, </w:t>
      </w:r>
      <w:r w:rsidRPr="005A2876">
        <w:rPr>
          <w:rFonts w:ascii="Times New Roman" w:hAnsi="Times New Roman" w:cs="Times New Roman"/>
          <w:sz w:val="22"/>
          <w:szCs w:val="22"/>
          <w:lang w:val="en-US"/>
        </w:rPr>
        <w:t>we</w:t>
      </w:r>
      <w:r w:rsidR="00085D0E" w:rsidRPr="005A2876">
        <w:rPr>
          <w:rFonts w:ascii="Times New Roman" w:hAnsi="Times New Roman" w:cs="Times New Roman"/>
          <w:sz w:val="22"/>
          <w:szCs w:val="22"/>
          <w:lang w:val="en-US"/>
        </w:rPr>
        <w:t xml:space="preserve">’re </w:t>
      </w:r>
      <w:r w:rsidRPr="005A2876">
        <w:rPr>
          <w:rFonts w:ascii="Times New Roman" w:hAnsi="Times New Roman" w:cs="Times New Roman"/>
          <w:sz w:val="22"/>
          <w:szCs w:val="22"/>
          <w:lang w:val="en-US"/>
        </w:rPr>
        <w:t>going to inspect</w:t>
      </w:r>
      <w:r w:rsidR="00085D0E" w:rsidRPr="005A2876">
        <w:rPr>
          <w:rFonts w:ascii="Times New Roman" w:hAnsi="Times New Roman" w:cs="Times New Roman"/>
          <w:sz w:val="22"/>
          <w:szCs w:val="22"/>
          <w:lang w:val="en-US"/>
        </w:rPr>
        <w:t xml:space="preserve"> cross-tab tables and importantly, Chi-square analysis.</w:t>
      </w:r>
    </w:p>
    <w:p w14:paraId="1A68D9FF" w14:textId="7D4A12B3" w:rsidR="005A2876" w:rsidRPr="005A2876" w:rsidRDefault="005A2876"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Cross-tab</w:t>
      </w:r>
      <w:proofErr w:type="gramEnd"/>
      <w:r>
        <w:rPr>
          <w:rFonts w:ascii="Times New Roman" w:hAnsi="Times New Roman" w:cs="Times New Roman"/>
          <w:sz w:val="22"/>
          <w:szCs w:val="22"/>
          <w:lang w:val="en-US"/>
        </w:rPr>
        <w:t xml:space="preserve"> tables:</w:t>
      </w:r>
    </w:p>
    <w:p w14:paraId="601A7DB1" w14:textId="10803241" w:rsidR="005A2876" w:rsidRPr="005A2876" w:rsidRDefault="005A2876" w:rsidP="005A2876">
      <w:pPr>
        <w:rPr>
          <w:rFonts w:ascii="Times New Roman" w:hAnsi="Times New Roman" w:cs="Times New Roman"/>
          <w:sz w:val="22"/>
          <w:szCs w:val="22"/>
          <w:lang w:val="en-US"/>
        </w:rPr>
      </w:pPr>
      <w:r w:rsidRPr="005A2876">
        <w:rPr>
          <w:rFonts w:ascii="Times New Roman" w:hAnsi="Times New Roman" w:cs="Times New Roman"/>
          <w:sz w:val="22"/>
          <w:szCs w:val="22"/>
          <w:lang w:val="en-US"/>
        </w:rPr>
        <w:t>1).for ”</w:t>
      </w:r>
      <w:proofErr w:type="spellStart"/>
      <w:r w:rsidRPr="005A2876">
        <w:rPr>
          <w:rFonts w:ascii="Times New Roman" w:hAnsi="Times New Roman" w:cs="Times New Roman"/>
          <w:sz w:val="22"/>
          <w:szCs w:val="22"/>
          <w:lang w:val="en-US"/>
        </w:rPr>
        <w:t>reviewyear</w:t>
      </w:r>
      <w:proofErr w:type="spellEnd"/>
      <w:r w:rsidRPr="005A2876">
        <w:rPr>
          <w:rFonts w:ascii="Times New Roman" w:hAnsi="Times New Roman" w:cs="Times New Roman"/>
          <w:sz w:val="22"/>
          <w:szCs w:val="22"/>
          <w:lang w:val="en-US"/>
        </w:rPr>
        <w:t>”:</w:t>
      </w:r>
      <w:r>
        <w:rPr>
          <w:rFonts w:ascii="Times New Roman" w:hAnsi="Times New Roman" w:cs="Times New Roman"/>
          <w:sz w:val="22"/>
          <w:szCs w:val="22"/>
          <w:lang w:val="en-US"/>
        </w:rPr>
        <w:t xml:space="preserve"> While the level of the “needs improvement” ratings is always the fewest, </w:t>
      </w:r>
      <w:r w:rsidR="00113454">
        <w:rPr>
          <w:rFonts w:ascii="Times New Roman" w:hAnsi="Times New Roman" w:cs="Times New Roman"/>
          <w:sz w:val="22"/>
          <w:szCs w:val="22"/>
          <w:lang w:val="en-US"/>
        </w:rPr>
        <w:t xml:space="preserve">the two levels of “meets expectations” and “exceeds expectations” almost always take up the biggest proportion for each year (which roughly makes sense as “typical” employees may just have average performance). Except in 2012 where “far exceeds expectation” level has the biggest number but the “exceeds expectations” level has the smallest, for all other years the “exceeds expectations” level is the biggest group in current year (around 45-60% of </w:t>
      </w:r>
      <w:proofErr w:type="gramStart"/>
      <w:r w:rsidR="00113454">
        <w:rPr>
          <w:rFonts w:ascii="Times New Roman" w:hAnsi="Times New Roman" w:cs="Times New Roman"/>
          <w:sz w:val="22"/>
          <w:szCs w:val="22"/>
          <w:lang w:val="en-US"/>
        </w:rPr>
        <w:t>the each</w:t>
      </w:r>
      <w:proofErr w:type="gramEnd"/>
      <w:r w:rsidR="00113454">
        <w:rPr>
          <w:rFonts w:ascii="Times New Roman" w:hAnsi="Times New Roman" w:cs="Times New Roman"/>
          <w:sz w:val="22"/>
          <w:szCs w:val="22"/>
          <w:lang w:val="en-US"/>
        </w:rPr>
        <w:t xml:space="preserve"> year).</w:t>
      </w:r>
    </w:p>
    <w:p w14:paraId="1A1C8F70" w14:textId="087E6755" w:rsidR="005A2876" w:rsidRPr="005A2876" w:rsidRDefault="00113454" w:rsidP="005A2876">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2</w:t>
      </w:r>
      <w:r w:rsidR="005A2876" w:rsidRPr="005A2876">
        <w:rPr>
          <w:rFonts w:ascii="Times New Roman" w:hAnsi="Times New Roman" w:cs="Times New Roman"/>
          <w:sz w:val="22"/>
          <w:szCs w:val="22"/>
          <w:lang w:val="en-US"/>
        </w:rPr>
        <w:t>).for</w:t>
      </w:r>
      <w:proofErr w:type="gramEnd"/>
      <w:r w:rsidR="005A2876" w:rsidRPr="005A2876">
        <w:rPr>
          <w:rFonts w:ascii="Times New Roman" w:hAnsi="Times New Roman" w:cs="Times New Roman"/>
          <w:sz w:val="22"/>
          <w:szCs w:val="22"/>
          <w:lang w:val="en-US"/>
        </w:rPr>
        <w:t xml:space="preserve"> “gender”:</w:t>
      </w:r>
      <w:r>
        <w:rPr>
          <w:rFonts w:ascii="Times New Roman" w:hAnsi="Times New Roman" w:cs="Times New Roman"/>
          <w:sz w:val="22"/>
          <w:szCs w:val="22"/>
          <w:lang w:val="en-US"/>
        </w:rPr>
        <w:t xml:space="preserve"> It seems </w:t>
      </w:r>
      <w:r w:rsidR="00C61C97">
        <w:rPr>
          <w:rFonts w:ascii="Times New Roman" w:hAnsi="Times New Roman" w:cs="Times New Roman"/>
          <w:sz w:val="22"/>
          <w:szCs w:val="22"/>
          <w:lang w:val="en-US"/>
        </w:rPr>
        <w:t xml:space="preserve">both male and female have a similar distribution among review ratings received: the level with biggest proportions is “exceeds expectations”(more than half for both gender), followed by “meets expectations”. Females have slightly lower portions on lower-end ratings than males, yet have higher portions on the top rating </w:t>
      </w:r>
      <w:proofErr w:type="gramStart"/>
      <w:r w:rsidR="00C61C97">
        <w:rPr>
          <w:rFonts w:ascii="Times New Roman" w:hAnsi="Times New Roman" w:cs="Times New Roman"/>
          <w:sz w:val="22"/>
          <w:szCs w:val="22"/>
          <w:lang w:val="en-US"/>
        </w:rPr>
        <w:t>level(</w:t>
      </w:r>
      <w:proofErr w:type="gramEnd"/>
      <w:r w:rsidR="00C61C97">
        <w:rPr>
          <w:rFonts w:ascii="Times New Roman" w:hAnsi="Times New Roman" w:cs="Times New Roman"/>
          <w:sz w:val="22"/>
          <w:szCs w:val="22"/>
          <w:lang w:val="en-US"/>
        </w:rPr>
        <w:t>“5”), thus females may generally perform a little better than males.</w:t>
      </w:r>
    </w:p>
    <w:p w14:paraId="20E4D9BF" w14:textId="23D9F3A8" w:rsidR="005A2876" w:rsidRPr="005A2876" w:rsidRDefault="00113454" w:rsidP="005A2876">
      <w:pPr>
        <w:rPr>
          <w:rFonts w:ascii="Times New Roman" w:hAnsi="Times New Roman" w:cs="Times New Roman"/>
          <w:sz w:val="22"/>
          <w:szCs w:val="22"/>
          <w:lang w:val="en-US"/>
        </w:rPr>
      </w:pPr>
      <w:r>
        <w:rPr>
          <w:rFonts w:ascii="Times New Roman" w:hAnsi="Times New Roman" w:cs="Times New Roman"/>
          <w:sz w:val="22"/>
          <w:szCs w:val="22"/>
          <w:lang w:val="en-US"/>
        </w:rPr>
        <w:t>3)</w:t>
      </w:r>
      <w:r w:rsidR="005A2876" w:rsidRPr="005A2876">
        <w:rPr>
          <w:rFonts w:ascii="Times New Roman" w:hAnsi="Times New Roman" w:cs="Times New Roman"/>
          <w:sz w:val="22"/>
          <w:szCs w:val="22"/>
          <w:lang w:val="en-US"/>
        </w:rPr>
        <w:t>.for “white”:</w:t>
      </w:r>
      <w:r w:rsidR="00C61C97">
        <w:rPr>
          <w:rFonts w:ascii="Times New Roman" w:hAnsi="Times New Roman" w:cs="Times New Roman"/>
          <w:sz w:val="22"/>
          <w:szCs w:val="22"/>
          <w:lang w:val="en-US"/>
        </w:rPr>
        <w:t xml:space="preserve"> the level of “exceeds expectations” ratings is the most prevalent group for both white employees and non-whites; however, white employees have a fairly lower portion in the two lower ratings levels(“2” &amp; “3”), while having a higher portion in the two higher ratings levels(“4”&amp;”5”); thus white employees seem to more likely receive higher ratings than non-white employees.</w:t>
      </w:r>
    </w:p>
    <w:p w14:paraId="4A207C61" w14:textId="089329E7" w:rsidR="005A2876" w:rsidRPr="005A2876" w:rsidRDefault="00113454" w:rsidP="005A2876">
      <w:pPr>
        <w:rPr>
          <w:rFonts w:ascii="Times New Roman" w:hAnsi="Times New Roman" w:cs="Times New Roman"/>
          <w:sz w:val="22"/>
          <w:szCs w:val="22"/>
          <w:lang w:val="en-US"/>
        </w:rPr>
      </w:pPr>
      <w:r>
        <w:rPr>
          <w:rFonts w:ascii="Times New Roman" w:hAnsi="Times New Roman" w:cs="Times New Roman"/>
          <w:sz w:val="22"/>
          <w:szCs w:val="22"/>
          <w:lang w:val="en-US"/>
        </w:rPr>
        <w:t>4</w:t>
      </w:r>
      <w:r w:rsidR="005A2876" w:rsidRPr="005A2876">
        <w:rPr>
          <w:rFonts w:ascii="Times New Roman" w:hAnsi="Times New Roman" w:cs="Times New Roman"/>
          <w:sz w:val="22"/>
          <w:szCs w:val="22"/>
          <w:lang w:val="en-US"/>
        </w:rPr>
        <w:t>).for “</w:t>
      </w:r>
      <w:proofErr w:type="spellStart"/>
      <w:r w:rsidR="005A2876" w:rsidRPr="005A2876">
        <w:rPr>
          <w:rFonts w:ascii="Times New Roman" w:hAnsi="Times New Roman" w:cs="Times New Roman"/>
          <w:sz w:val="22"/>
          <w:szCs w:val="22"/>
          <w:lang w:val="en-US"/>
        </w:rPr>
        <w:t>educlv</w:t>
      </w:r>
      <w:proofErr w:type="spellEnd"/>
      <w:r w:rsidR="005A2876" w:rsidRPr="005A2876">
        <w:rPr>
          <w:rFonts w:ascii="Times New Roman" w:hAnsi="Times New Roman" w:cs="Times New Roman"/>
          <w:sz w:val="22"/>
          <w:szCs w:val="22"/>
          <w:lang w:val="en-US"/>
        </w:rPr>
        <w:t>”:</w:t>
      </w:r>
      <w:r w:rsidR="00C61C97">
        <w:rPr>
          <w:rFonts w:ascii="Times New Roman" w:hAnsi="Times New Roman" w:cs="Times New Roman"/>
          <w:sz w:val="22"/>
          <w:szCs w:val="22"/>
          <w:lang w:val="en-US"/>
        </w:rPr>
        <w:t xml:space="preserve"> </w:t>
      </w:r>
      <w:r w:rsidR="00001162">
        <w:rPr>
          <w:rFonts w:ascii="Times New Roman" w:hAnsi="Times New Roman" w:cs="Times New Roman"/>
          <w:sz w:val="22"/>
          <w:szCs w:val="22"/>
          <w:lang w:val="en-US"/>
        </w:rPr>
        <w:t>the “exceeds expectations” level is again the biggest group among all 4 original education levels; but interestingly, it seems the first three levels, “Associates degree”, “Bachelor’s degree” &amp; “Master’s degree” follow a more similar pattern of distribution in ratings, while the small “Doctoral degree” level is much more concentrated on receiving the “exceeds expectations” ratings(75% of observations in “Doctoral degree” group) than the other three. So perhaps those with the highest education degree are indeed more likely to have outstanding performance than other people.</w:t>
      </w:r>
    </w:p>
    <w:p w14:paraId="38BC38B0" w14:textId="17F81E0B" w:rsidR="005A2876" w:rsidRPr="005A2876" w:rsidRDefault="00113454" w:rsidP="005A2876">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lastRenderedPageBreak/>
        <w:t>5</w:t>
      </w:r>
      <w:r w:rsidR="005A2876" w:rsidRPr="005A2876">
        <w:rPr>
          <w:rFonts w:ascii="Times New Roman" w:hAnsi="Times New Roman" w:cs="Times New Roman"/>
          <w:sz w:val="22"/>
          <w:szCs w:val="22"/>
          <w:lang w:val="en-US"/>
        </w:rPr>
        <w:t>).for</w:t>
      </w:r>
      <w:proofErr w:type="gramEnd"/>
      <w:r w:rsidR="005A2876" w:rsidRPr="005A2876">
        <w:rPr>
          <w:rFonts w:ascii="Times New Roman" w:hAnsi="Times New Roman" w:cs="Times New Roman"/>
          <w:sz w:val="22"/>
          <w:szCs w:val="22"/>
          <w:lang w:val="en-US"/>
        </w:rPr>
        <w:t xml:space="preserve"> “</w:t>
      </w:r>
      <w:proofErr w:type="spellStart"/>
      <w:r w:rsidR="005A2876" w:rsidRPr="005A2876">
        <w:rPr>
          <w:rFonts w:ascii="Times New Roman" w:hAnsi="Times New Roman" w:cs="Times New Roman"/>
          <w:sz w:val="22"/>
          <w:szCs w:val="22"/>
          <w:lang w:val="en-US"/>
        </w:rPr>
        <w:t>supvgender</w:t>
      </w:r>
      <w:proofErr w:type="spellEnd"/>
      <w:r w:rsidR="005A2876" w:rsidRPr="005A2876">
        <w:rPr>
          <w:rFonts w:ascii="Times New Roman" w:hAnsi="Times New Roman" w:cs="Times New Roman"/>
          <w:sz w:val="22"/>
          <w:szCs w:val="22"/>
          <w:lang w:val="en-US"/>
        </w:rPr>
        <w:t>”:</w:t>
      </w:r>
      <w:r w:rsidR="00001162">
        <w:rPr>
          <w:rFonts w:ascii="Times New Roman" w:hAnsi="Times New Roman" w:cs="Times New Roman"/>
          <w:sz w:val="22"/>
          <w:szCs w:val="22"/>
          <w:lang w:val="en-US"/>
        </w:rPr>
        <w:t xml:space="preserve"> both groups of “having male supervisor” and “having female supervisor” seem to follow roughly similar distributions of ratings, so it seems supervisors follow similar criteria when assigning ratings whatever their gender is.</w:t>
      </w:r>
    </w:p>
    <w:p w14:paraId="11F248A2" w14:textId="0B7052E3" w:rsidR="005A2876" w:rsidRPr="005A2876" w:rsidRDefault="00113454" w:rsidP="005A2876">
      <w:pPr>
        <w:rPr>
          <w:rFonts w:ascii="Times New Roman" w:hAnsi="Times New Roman" w:cs="Times New Roman"/>
          <w:sz w:val="22"/>
          <w:szCs w:val="22"/>
          <w:lang w:val="en-US"/>
        </w:rPr>
      </w:pPr>
      <w:r>
        <w:rPr>
          <w:rFonts w:ascii="Times New Roman" w:hAnsi="Times New Roman" w:cs="Times New Roman"/>
          <w:sz w:val="22"/>
          <w:szCs w:val="22"/>
          <w:lang w:val="en-US"/>
        </w:rPr>
        <w:t>6</w:t>
      </w:r>
      <w:r w:rsidR="005A2876" w:rsidRPr="005A2876">
        <w:rPr>
          <w:rFonts w:ascii="Times New Roman" w:hAnsi="Times New Roman" w:cs="Times New Roman"/>
          <w:sz w:val="22"/>
          <w:szCs w:val="22"/>
          <w:lang w:val="en-US"/>
        </w:rPr>
        <w:t>).for “</w:t>
      </w:r>
      <w:proofErr w:type="spellStart"/>
      <w:r w:rsidR="005A2876" w:rsidRPr="005A2876">
        <w:rPr>
          <w:rFonts w:ascii="Times New Roman" w:hAnsi="Times New Roman" w:cs="Times New Roman"/>
          <w:sz w:val="22"/>
          <w:szCs w:val="22"/>
          <w:lang w:val="en-US"/>
        </w:rPr>
        <w:t>supvwhite</w:t>
      </w:r>
      <w:proofErr w:type="spellEnd"/>
      <w:r w:rsidR="005A2876" w:rsidRPr="005A2876">
        <w:rPr>
          <w:rFonts w:ascii="Times New Roman" w:hAnsi="Times New Roman" w:cs="Times New Roman"/>
          <w:sz w:val="22"/>
          <w:szCs w:val="22"/>
          <w:lang w:val="en-US"/>
        </w:rPr>
        <w:t>”:</w:t>
      </w:r>
      <w:r w:rsidR="00001162">
        <w:rPr>
          <w:rFonts w:ascii="Times New Roman" w:hAnsi="Times New Roman" w:cs="Times New Roman"/>
          <w:sz w:val="22"/>
          <w:szCs w:val="22"/>
          <w:lang w:val="en-US"/>
        </w:rPr>
        <w:t xml:space="preserve"> interestingly, though both groups of “having white supervisor” </w:t>
      </w:r>
      <w:r w:rsidR="002318DC">
        <w:rPr>
          <w:rFonts w:ascii="Times New Roman" w:hAnsi="Times New Roman" w:cs="Times New Roman"/>
          <w:sz w:val="22"/>
          <w:szCs w:val="22"/>
          <w:lang w:val="en-US"/>
        </w:rPr>
        <w:t>&amp;</w:t>
      </w:r>
      <w:r w:rsidR="00001162">
        <w:rPr>
          <w:rFonts w:ascii="Times New Roman" w:hAnsi="Times New Roman" w:cs="Times New Roman"/>
          <w:sz w:val="22"/>
          <w:szCs w:val="22"/>
          <w:lang w:val="en-US"/>
        </w:rPr>
        <w:t xml:space="preserve"> “having non-white supervisor”</w:t>
      </w:r>
      <w:r w:rsidR="002318DC">
        <w:rPr>
          <w:rFonts w:ascii="Times New Roman" w:hAnsi="Times New Roman" w:cs="Times New Roman"/>
          <w:sz w:val="22"/>
          <w:szCs w:val="22"/>
          <w:lang w:val="en-US"/>
        </w:rPr>
        <w:t xml:space="preserve"> have the biggest portion in “exceeds expectations”, in each group, those whose supervisor is white seems much less likely to receive poorer ratings(ratings “2” &amp; “3”) and more likely to get high ratings. This indicates perhaps white supervisors are generally more generous in assigning good ratings.</w:t>
      </w:r>
    </w:p>
    <w:p w14:paraId="2678A97B" w14:textId="75A161E9" w:rsidR="00130B90" w:rsidRDefault="00113454" w:rsidP="005A2876">
      <w:pPr>
        <w:rPr>
          <w:rFonts w:ascii="Times New Roman" w:hAnsi="Times New Roman" w:cs="Times New Roman"/>
          <w:sz w:val="22"/>
          <w:szCs w:val="22"/>
          <w:lang w:val="en-US"/>
        </w:rPr>
      </w:pPr>
      <w:r>
        <w:rPr>
          <w:rFonts w:ascii="Times New Roman" w:hAnsi="Times New Roman" w:cs="Times New Roman"/>
          <w:sz w:val="22"/>
          <w:szCs w:val="22"/>
          <w:lang w:val="en-US"/>
        </w:rPr>
        <w:t>7</w:t>
      </w:r>
      <w:r w:rsidR="005A2876" w:rsidRPr="005A2876">
        <w:rPr>
          <w:rFonts w:ascii="Times New Roman" w:hAnsi="Times New Roman" w:cs="Times New Roman"/>
          <w:sz w:val="22"/>
          <w:szCs w:val="22"/>
          <w:lang w:val="en-US"/>
        </w:rPr>
        <w:t>).for “division”</w:t>
      </w:r>
      <w:r w:rsidR="002318DC">
        <w:rPr>
          <w:rFonts w:ascii="Times New Roman" w:hAnsi="Times New Roman" w:cs="Times New Roman"/>
          <w:sz w:val="22"/>
          <w:szCs w:val="22"/>
          <w:lang w:val="en-US"/>
        </w:rPr>
        <w:t xml:space="preserve"> and also</w:t>
      </w:r>
      <w:r w:rsidR="00130B90">
        <w:rPr>
          <w:rFonts w:ascii="Times New Roman" w:hAnsi="Times New Roman" w:cs="Times New Roman"/>
          <w:sz w:val="22"/>
          <w:szCs w:val="22"/>
          <w:lang w:val="en-US"/>
        </w:rPr>
        <w:t xml:space="preserve"> </w:t>
      </w:r>
      <w:r w:rsidR="002318DC">
        <w:rPr>
          <w:rFonts w:ascii="Times New Roman" w:hAnsi="Times New Roman" w:cs="Times New Roman"/>
          <w:sz w:val="22"/>
          <w:szCs w:val="22"/>
          <w:lang w:val="en-US"/>
        </w:rPr>
        <w:t>“department” &amp; “</w:t>
      </w:r>
      <w:proofErr w:type="spellStart"/>
      <w:r w:rsidR="002318DC">
        <w:rPr>
          <w:rFonts w:ascii="Times New Roman" w:hAnsi="Times New Roman" w:cs="Times New Roman"/>
          <w:sz w:val="22"/>
          <w:szCs w:val="22"/>
          <w:lang w:val="en-US"/>
        </w:rPr>
        <w:t>rastype</w:t>
      </w:r>
      <w:proofErr w:type="spellEnd"/>
      <w:r w:rsidR="002318DC">
        <w:rPr>
          <w:rFonts w:ascii="Times New Roman" w:hAnsi="Times New Roman" w:cs="Times New Roman"/>
          <w:sz w:val="22"/>
          <w:szCs w:val="22"/>
          <w:lang w:val="en-US"/>
        </w:rPr>
        <w:t>”</w:t>
      </w:r>
      <w:r w:rsidR="005A2876" w:rsidRPr="005A2876">
        <w:rPr>
          <w:rFonts w:ascii="Times New Roman" w:hAnsi="Times New Roman" w:cs="Times New Roman"/>
          <w:sz w:val="22"/>
          <w:szCs w:val="22"/>
          <w:lang w:val="en-US"/>
        </w:rPr>
        <w:t>:</w:t>
      </w:r>
      <w:r w:rsidR="002318DC">
        <w:rPr>
          <w:rFonts w:ascii="Times New Roman" w:hAnsi="Times New Roman" w:cs="Times New Roman"/>
          <w:sz w:val="22"/>
          <w:szCs w:val="22"/>
          <w:lang w:val="en-US"/>
        </w:rPr>
        <w:t xml:space="preserve"> except for the “Yerkes National Primate Research Center” category, all the other divisions</w:t>
      </w:r>
      <w:r w:rsidR="00130B90">
        <w:rPr>
          <w:rFonts w:ascii="Times New Roman" w:hAnsi="Times New Roman" w:cs="Times New Roman"/>
          <w:sz w:val="22"/>
          <w:szCs w:val="22"/>
          <w:lang w:val="en-US"/>
        </w:rPr>
        <w:t xml:space="preserve"> or departments</w:t>
      </w:r>
      <w:r w:rsidR="002318DC">
        <w:rPr>
          <w:rFonts w:ascii="Times New Roman" w:hAnsi="Times New Roman" w:cs="Times New Roman"/>
          <w:sz w:val="22"/>
          <w:szCs w:val="22"/>
          <w:lang w:val="en-US"/>
        </w:rPr>
        <w:t xml:space="preserve"> follow similar distributions of ratings (with the portion of receiving “exceeds expectations” around 50%-60%); the “Yerkes National Primate Research Center” alone appears to have a more even distribution across lower </w:t>
      </w:r>
      <w:r w:rsidR="00130B90">
        <w:rPr>
          <w:rFonts w:ascii="Times New Roman" w:hAnsi="Times New Roman" w:cs="Times New Roman"/>
          <w:sz w:val="22"/>
          <w:szCs w:val="22"/>
          <w:lang w:val="en-US"/>
        </w:rPr>
        <w:t>&amp;</w:t>
      </w:r>
      <w:r w:rsidR="002318DC">
        <w:rPr>
          <w:rFonts w:ascii="Times New Roman" w:hAnsi="Times New Roman" w:cs="Times New Roman"/>
          <w:sz w:val="22"/>
          <w:szCs w:val="22"/>
          <w:lang w:val="en-US"/>
        </w:rPr>
        <w:t xml:space="preserve"> higher ratings than the others.</w:t>
      </w:r>
    </w:p>
    <w:p w14:paraId="3EE6EECD" w14:textId="0F5842F5" w:rsidR="005A2876" w:rsidRPr="005A2876" w:rsidRDefault="00130B90" w:rsidP="005A2876">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8</w:t>
      </w:r>
      <w:r w:rsidR="005A2876" w:rsidRPr="005A2876">
        <w:rPr>
          <w:rFonts w:ascii="Times New Roman" w:hAnsi="Times New Roman" w:cs="Times New Roman"/>
          <w:sz w:val="22"/>
          <w:szCs w:val="22"/>
          <w:lang w:val="en-US"/>
        </w:rPr>
        <w:t>).for</w:t>
      </w:r>
      <w:proofErr w:type="gramEnd"/>
      <w:r w:rsidR="005A2876" w:rsidRPr="005A2876">
        <w:rPr>
          <w:rFonts w:ascii="Times New Roman" w:hAnsi="Times New Roman" w:cs="Times New Roman"/>
          <w:sz w:val="22"/>
          <w:szCs w:val="22"/>
          <w:lang w:val="en-US"/>
        </w:rPr>
        <w:t xml:space="preserve"> “title”:</w:t>
      </w:r>
      <w:r>
        <w:rPr>
          <w:rFonts w:ascii="Times New Roman" w:hAnsi="Times New Roman" w:cs="Times New Roman"/>
          <w:sz w:val="22"/>
          <w:szCs w:val="22"/>
          <w:lang w:val="en-US"/>
        </w:rPr>
        <w:t xml:space="preserve"> </w:t>
      </w:r>
      <w:r w:rsidR="00B752CA">
        <w:rPr>
          <w:rFonts w:ascii="Times New Roman" w:hAnsi="Times New Roman" w:cs="Times New Roman"/>
          <w:sz w:val="22"/>
          <w:szCs w:val="22"/>
          <w:lang w:val="en-US"/>
        </w:rPr>
        <w:t xml:space="preserve">there are more interestingly different patterns of distributions in ratings as for “title”. Some groups of certain “title” obviously have a much higher tendency towards receiving higher </w:t>
      </w:r>
      <w:proofErr w:type="gramStart"/>
      <w:r w:rsidR="00B752CA">
        <w:rPr>
          <w:rFonts w:ascii="Times New Roman" w:hAnsi="Times New Roman" w:cs="Times New Roman"/>
          <w:sz w:val="22"/>
          <w:szCs w:val="22"/>
          <w:lang w:val="en-US"/>
        </w:rPr>
        <w:t>ratings(</w:t>
      </w:r>
      <w:proofErr w:type="gramEnd"/>
      <w:r w:rsidR="00B752CA">
        <w:rPr>
          <w:rFonts w:ascii="Times New Roman" w:hAnsi="Times New Roman" w:cs="Times New Roman"/>
          <w:sz w:val="22"/>
          <w:szCs w:val="22"/>
          <w:lang w:val="en-US"/>
        </w:rPr>
        <w:t>like ratings “4” or “5”)—including “accountant”,</w:t>
      </w:r>
      <w:r w:rsidR="007748CA">
        <w:rPr>
          <w:rFonts w:ascii="Times New Roman" w:hAnsi="Times New Roman" w:cs="Times New Roman"/>
          <w:sz w:val="22"/>
          <w:szCs w:val="22"/>
          <w:lang w:val="en-US"/>
        </w:rPr>
        <w:t xml:space="preserve"> most “</w:t>
      </w:r>
      <w:proofErr w:type="spellStart"/>
      <w:r w:rsidR="007748CA">
        <w:rPr>
          <w:rFonts w:ascii="Times New Roman" w:hAnsi="Times New Roman" w:cs="Times New Roman"/>
          <w:sz w:val="22"/>
          <w:szCs w:val="22"/>
          <w:lang w:val="en-US"/>
        </w:rPr>
        <w:t>Asc</w:t>
      </w:r>
      <w:proofErr w:type="spellEnd"/>
      <w:r w:rsidR="007748CA">
        <w:rPr>
          <w:rFonts w:ascii="Times New Roman" w:hAnsi="Times New Roman" w:cs="Times New Roman"/>
          <w:sz w:val="22"/>
          <w:szCs w:val="22"/>
          <w:lang w:val="en-US"/>
        </w:rPr>
        <w:t>. Or Asst Dir” (in various areas), “Clin Trials Post-</w:t>
      </w:r>
      <w:proofErr w:type="spellStart"/>
      <w:r w:rsidR="007748CA">
        <w:rPr>
          <w:rFonts w:ascii="Times New Roman" w:hAnsi="Times New Roman" w:cs="Times New Roman"/>
          <w:sz w:val="22"/>
          <w:szCs w:val="22"/>
          <w:lang w:val="en-US"/>
        </w:rPr>
        <w:t>Awd</w:t>
      </w:r>
      <w:proofErr w:type="spellEnd"/>
      <w:r w:rsidR="007748CA">
        <w:rPr>
          <w:rFonts w:ascii="Times New Roman" w:hAnsi="Times New Roman" w:cs="Times New Roman"/>
          <w:sz w:val="22"/>
          <w:szCs w:val="22"/>
          <w:lang w:val="en-US"/>
        </w:rPr>
        <w:t xml:space="preserve"> ‘</w:t>
      </w:r>
      <w:proofErr w:type="spellStart"/>
      <w:r w:rsidR="007748CA">
        <w:rPr>
          <w:rFonts w:ascii="Times New Roman" w:hAnsi="Times New Roman" w:cs="Times New Roman"/>
          <w:sz w:val="22"/>
          <w:szCs w:val="22"/>
          <w:lang w:val="en-US"/>
        </w:rPr>
        <w:t>Spc</w:t>
      </w:r>
      <w:proofErr w:type="spellEnd"/>
      <w:r w:rsidR="007748CA">
        <w:rPr>
          <w:rFonts w:ascii="Times New Roman" w:hAnsi="Times New Roman" w:cs="Times New Roman"/>
          <w:sz w:val="22"/>
          <w:szCs w:val="22"/>
          <w:lang w:val="en-US"/>
        </w:rPr>
        <w:t xml:space="preserve"> II’&amp;’</w:t>
      </w:r>
      <w:proofErr w:type="spellStart"/>
      <w:r w:rsidR="007748CA">
        <w:rPr>
          <w:rFonts w:ascii="Times New Roman" w:hAnsi="Times New Roman" w:cs="Times New Roman"/>
          <w:sz w:val="22"/>
          <w:szCs w:val="22"/>
          <w:lang w:val="en-US"/>
        </w:rPr>
        <w:t>Spc</w:t>
      </w:r>
      <w:proofErr w:type="spellEnd"/>
      <w:r w:rsidR="007748CA">
        <w:rPr>
          <w:rFonts w:ascii="Times New Roman" w:hAnsi="Times New Roman" w:cs="Times New Roman"/>
          <w:sz w:val="22"/>
          <w:szCs w:val="22"/>
          <w:lang w:val="en-US"/>
        </w:rPr>
        <w:t xml:space="preserve"> III’”&amp; “Pre-</w:t>
      </w:r>
      <w:proofErr w:type="spellStart"/>
      <w:r w:rsidR="007748CA">
        <w:rPr>
          <w:rFonts w:ascii="Times New Roman" w:hAnsi="Times New Roman" w:cs="Times New Roman"/>
          <w:sz w:val="22"/>
          <w:szCs w:val="22"/>
          <w:lang w:val="en-US"/>
        </w:rPr>
        <w:t>Awd</w:t>
      </w:r>
      <w:proofErr w:type="spellEnd"/>
      <w:r w:rsidR="007748CA">
        <w:rPr>
          <w:rFonts w:ascii="Times New Roman" w:hAnsi="Times New Roman" w:cs="Times New Roman"/>
          <w:sz w:val="22"/>
          <w:szCs w:val="22"/>
          <w:lang w:val="en-US"/>
        </w:rPr>
        <w:t xml:space="preserve"> </w:t>
      </w:r>
      <w:proofErr w:type="spellStart"/>
      <w:r w:rsidR="007748CA">
        <w:rPr>
          <w:rFonts w:ascii="Times New Roman" w:hAnsi="Times New Roman" w:cs="Times New Roman"/>
          <w:sz w:val="22"/>
          <w:szCs w:val="22"/>
          <w:lang w:val="en-US"/>
        </w:rPr>
        <w:t>Spc</w:t>
      </w:r>
      <w:proofErr w:type="spellEnd"/>
      <w:r w:rsidR="007748CA">
        <w:rPr>
          <w:rFonts w:ascii="Times New Roman" w:hAnsi="Times New Roman" w:cs="Times New Roman"/>
          <w:sz w:val="22"/>
          <w:szCs w:val="22"/>
          <w:lang w:val="en-US"/>
        </w:rPr>
        <w:t xml:space="preserve"> III”, “Clinical Trials Team Lead”, ”Coord, Communications”, “Directors”(in various areas), junior or senior “Financial Analyst”, “</w:t>
      </w:r>
      <w:proofErr w:type="spellStart"/>
      <w:r w:rsidR="007748CA">
        <w:rPr>
          <w:rFonts w:ascii="Times New Roman" w:hAnsi="Times New Roman" w:cs="Times New Roman"/>
          <w:sz w:val="22"/>
          <w:szCs w:val="22"/>
          <w:lang w:val="en-US"/>
        </w:rPr>
        <w:t>Mgr</w:t>
      </w:r>
      <w:proofErr w:type="spellEnd"/>
      <w:r w:rsidR="007748CA">
        <w:rPr>
          <w:rFonts w:ascii="Times New Roman" w:hAnsi="Times New Roman" w:cs="Times New Roman"/>
          <w:sz w:val="22"/>
          <w:szCs w:val="22"/>
          <w:lang w:val="en-US"/>
        </w:rPr>
        <w:t>” in “Clinical Trials” &amp; “Research Admin, Pre-</w:t>
      </w:r>
      <w:proofErr w:type="spellStart"/>
      <w:r w:rsidR="007748CA">
        <w:rPr>
          <w:rFonts w:ascii="Times New Roman" w:hAnsi="Times New Roman" w:cs="Times New Roman"/>
          <w:sz w:val="22"/>
          <w:szCs w:val="22"/>
          <w:lang w:val="en-US"/>
        </w:rPr>
        <w:t>Awd</w:t>
      </w:r>
      <w:proofErr w:type="spellEnd"/>
      <w:r w:rsidR="007748CA">
        <w:rPr>
          <w:rFonts w:ascii="Times New Roman" w:hAnsi="Times New Roman" w:cs="Times New Roman"/>
          <w:sz w:val="22"/>
          <w:szCs w:val="22"/>
          <w:lang w:val="en-US"/>
        </w:rPr>
        <w:t>”, junior or senior “Specialist” in “Pre-</w:t>
      </w:r>
      <w:proofErr w:type="spellStart"/>
      <w:r w:rsidR="007748CA">
        <w:rPr>
          <w:rFonts w:ascii="Times New Roman" w:hAnsi="Times New Roman" w:cs="Times New Roman"/>
          <w:sz w:val="22"/>
          <w:szCs w:val="22"/>
          <w:lang w:val="en-US"/>
        </w:rPr>
        <w:t>Awd</w:t>
      </w:r>
      <w:proofErr w:type="spellEnd"/>
      <w:r w:rsidR="007748CA">
        <w:rPr>
          <w:rFonts w:ascii="Times New Roman" w:hAnsi="Times New Roman" w:cs="Times New Roman"/>
          <w:sz w:val="22"/>
          <w:szCs w:val="22"/>
          <w:lang w:val="en-US"/>
        </w:rPr>
        <w:t xml:space="preserve">(Dept/Sch)”, “Research Adm, Post-Award </w:t>
      </w:r>
      <w:proofErr w:type="spellStart"/>
      <w:r w:rsidR="007748CA">
        <w:rPr>
          <w:rFonts w:ascii="Times New Roman" w:hAnsi="Times New Roman" w:cs="Times New Roman"/>
          <w:sz w:val="22"/>
          <w:szCs w:val="22"/>
          <w:lang w:val="en-US"/>
        </w:rPr>
        <w:t>Mgr</w:t>
      </w:r>
      <w:proofErr w:type="spellEnd"/>
      <w:r w:rsidR="007748CA">
        <w:rPr>
          <w:rFonts w:ascii="Times New Roman" w:hAnsi="Times New Roman" w:cs="Times New Roman"/>
          <w:sz w:val="22"/>
          <w:szCs w:val="22"/>
          <w:lang w:val="en-US"/>
        </w:rPr>
        <w:t xml:space="preserve">”, “Sr. Research Admin Coord”, “Research Admin, Post </w:t>
      </w:r>
      <w:proofErr w:type="spellStart"/>
      <w:r w:rsidR="007748CA">
        <w:rPr>
          <w:rFonts w:ascii="Times New Roman" w:hAnsi="Times New Roman" w:cs="Times New Roman"/>
          <w:sz w:val="22"/>
          <w:szCs w:val="22"/>
          <w:lang w:val="en-US"/>
        </w:rPr>
        <w:t>Awd</w:t>
      </w:r>
      <w:proofErr w:type="spellEnd"/>
      <w:r w:rsidR="007748CA">
        <w:rPr>
          <w:rFonts w:ascii="Times New Roman" w:hAnsi="Times New Roman" w:cs="Times New Roman"/>
          <w:sz w:val="22"/>
          <w:szCs w:val="22"/>
          <w:lang w:val="en-US"/>
        </w:rPr>
        <w:t xml:space="preserve"> III”, most more senior level employees in “Research Admin, Pre-</w:t>
      </w:r>
      <w:proofErr w:type="spellStart"/>
      <w:r w:rsidR="007748CA">
        <w:rPr>
          <w:rFonts w:ascii="Times New Roman" w:hAnsi="Times New Roman" w:cs="Times New Roman"/>
          <w:sz w:val="22"/>
          <w:szCs w:val="22"/>
          <w:lang w:val="en-US"/>
        </w:rPr>
        <w:t>Awd</w:t>
      </w:r>
      <w:proofErr w:type="spellEnd"/>
      <w:r w:rsidR="007748CA">
        <w:rPr>
          <w:rFonts w:ascii="Times New Roman" w:hAnsi="Times New Roman" w:cs="Times New Roman"/>
          <w:sz w:val="22"/>
          <w:szCs w:val="22"/>
          <w:lang w:val="en-US"/>
        </w:rPr>
        <w:t>”(“II” till “</w:t>
      </w:r>
      <w:proofErr w:type="spellStart"/>
      <w:r w:rsidR="007748CA">
        <w:rPr>
          <w:rFonts w:ascii="Times New Roman" w:hAnsi="Times New Roman" w:cs="Times New Roman"/>
          <w:sz w:val="22"/>
          <w:szCs w:val="22"/>
          <w:lang w:val="en-US"/>
        </w:rPr>
        <w:t>Mgr</w:t>
      </w:r>
      <w:proofErr w:type="spellEnd"/>
      <w:r w:rsidR="007748CA">
        <w:rPr>
          <w:rFonts w:ascii="Times New Roman" w:hAnsi="Times New Roman" w:cs="Times New Roman"/>
          <w:sz w:val="22"/>
          <w:szCs w:val="22"/>
          <w:lang w:val="en-US"/>
        </w:rPr>
        <w:t>”), “Sr. Research Project Coord”</w:t>
      </w:r>
      <w:r w:rsidR="00E531E5">
        <w:rPr>
          <w:rFonts w:ascii="Times New Roman" w:hAnsi="Times New Roman" w:cs="Times New Roman"/>
          <w:sz w:val="22"/>
          <w:szCs w:val="22"/>
          <w:lang w:val="en-US"/>
        </w:rPr>
        <w:t xml:space="preserve"> &amp; “Sr Dir” </w:t>
      </w:r>
      <w:proofErr w:type="spellStart"/>
      <w:r w:rsidR="00E531E5">
        <w:rPr>
          <w:rFonts w:ascii="Times New Roman" w:hAnsi="Times New Roman" w:cs="Times New Roman"/>
          <w:sz w:val="22"/>
          <w:szCs w:val="22"/>
          <w:lang w:val="en-US"/>
        </w:rPr>
        <w:t>in”Research</w:t>
      </w:r>
      <w:proofErr w:type="spellEnd"/>
      <w:r w:rsidR="00E531E5">
        <w:rPr>
          <w:rFonts w:ascii="Times New Roman" w:hAnsi="Times New Roman" w:cs="Times New Roman"/>
          <w:sz w:val="22"/>
          <w:szCs w:val="22"/>
          <w:lang w:val="en-US"/>
        </w:rPr>
        <w:t xml:space="preserve"> Admin </w:t>
      </w:r>
      <w:proofErr w:type="spellStart"/>
      <w:r w:rsidR="00E531E5">
        <w:rPr>
          <w:rFonts w:ascii="Times New Roman" w:hAnsi="Times New Roman" w:cs="Times New Roman"/>
          <w:sz w:val="22"/>
          <w:szCs w:val="22"/>
          <w:lang w:val="en-US"/>
        </w:rPr>
        <w:t>Svcs</w:t>
      </w:r>
      <w:proofErr w:type="spellEnd"/>
      <w:r w:rsidR="00E531E5">
        <w:rPr>
          <w:rFonts w:ascii="Times New Roman" w:hAnsi="Times New Roman" w:cs="Times New Roman"/>
          <w:sz w:val="22"/>
          <w:szCs w:val="22"/>
          <w:lang w:val="en-US"/>
        </w:rPr>
        <w:t>”; on the other hand, there’re also specific titles that seem more likely to have lower (or moderate) ratings, such as “Clin Trials Pre-</w:t>
      </w:r>
      <w:proofErr w:type="spellStart"/>
      <w:r w:rsidR="00E531E5">
        <w:rPr>
          <w:rFonts w:ascii="Times New Roman" w:hAnsi="Times New Roman" w:cs="Times New Roman"/>
          <w:sz w:val="22"/>
          <w:szCs w:val="22"/>
          <w:lang w:val="en-US"/>
        </w:rPr>
        <w:t>Awd</w:t>
      </w:r>
      <w:proofErr w:type="spellEnd"/>
      <w:r w:rsidR="00E531E5">
        <w:rPr>
          <w:rFonts w:ascii="Times New Roman" w:hAnsi="Times New Roman" w:cs="Times New Roman"/>
          <w:sz w:val="22"/>
          <w:szCs w:val="22"/>
          <w:lang w:val="en-US"/>
        </w:rPr>
        <w:t xml:space="preserve"> Specialist II”, “Instructional Designer”, and “Sr Dir, Research Admin (DOM)”, but observations in such a case are fewer than receiving higher ratings. Additionally, there are also some categories with a more “even” distribution across lower &amp; higher ratings, such as “Clin Trials Post-</w:t>
      </w:r>
      <w:proofErr w:type="spellStart"/>
      <w:r w:rsidR="00E531E5">
        <w:rPr>
          <w:rFonts w:ascii="Times New Roman" w:hAnsi="Times New Roman" w:cs="Times New Roman"/>
          <w:sz w:val="22"/>
          <w:szCs w:val="22"/>
          <w:lang w:val="en-US"/>
        </w:rPr>
        <w:t>Awd</w:t>
      </w:r>
      <w:proofErr w:type="spellEnd"/>
      <w:r w:rsidR="00E531E5">
        <w:rPr>
          <w:rFonts w:ascii="Times New Roman" w:hAnsi="Times New Roman" w:cs="Times New Roman"/>
          <w:sz w:val="22"/>
          <w:szCs w:val="22"/>
          <w:lang w:val="en-US"/>
        </w:rPr>
        <w:t xml:space="preserve"> Specialist I”, “</w:t>
      </w:r>
      <w:proofErr w:type="spellStart"/>
      <w:r w:rsidR="00E531E5">
        <w:rPr>
          <w:rFonts w:ascii="Times New Roman" w:hAnsi="Times New Roman" w:cs="Times New Roman"/>
          <w:sz w:val="22"/>
          <w:szCs w:val="22"/>
          <w:lang w:val="en-US"/>
        </w:rPr>
        <w:t>Mgr</w:t>
      </w:r>
      <w:proofErr w:type="spellEnd"/>
      <w:r w:rsidR="00E531E5">
        <w:rPr>
          <w:rFonts w:ascii="Times New Roman" w:hAnsi="Times New Roman" w:cs="Times New Roman"/>
          <w:sz w:val="22"/>
          <w:szCs w:val="22"/>
          <w:lang w:val="en-US"/>
        </w:rPr>
        <w:t>, Research Adm, Post-</w:t>
      </w:r>
      <w:proofErr w:type="spellStart"/>
      <w:r w:rsidR="00E531E5">
        <w:rPr>
          <w:rFonts w:ascii="Times New Roman" w:hAnsi="Times New Roman" w:cs="Times New Roman"/>
          <w:sz w:val="22"/>
          <w:szCs w:val="22"/>
          <w:lang w:val="en-US"/>
        </w:rPr>
        <w:t>Awd</w:t>
      </w:r>
      <w:proofErr w:type="spellEnd"/>
      <w:r w:rsidR="00E531E5">
        <w:rPr>
          <w:rFonts w:ascii="Times New Roman" w:hAnsi="Times New Roman" w:cs="Times New Roman"/>
          <w:sz w:val="22"/>
          <w:szCs w:val="22"/>
          <w:lang w:val="en-US"/>
        </w:rPr>
        <w:t>”, “Research Admin, Post-</w:t>
      </w:r>
      <w:proofErr w:type="spellStart"/>
      <w:r w:rsidR="00E531E5">
        <w:rPr>
          <w:rFonts w:ascii="Times New Roman" w:hAnsi="Times New Roman" w:cs="Times New Roman"/>
          <w:sz w:val="22"/>
          <w:szCs w:val="22"/>
          <w:lang w:val="en-US"/>
        </w:rPr>
        <w:t>Awd</w:t>
      </w:r>
      <w:proofErr w:type="spellEnd"/>
      <w:r w:rsidR="00E531E5">
        <w:rPr>
          <w:rFonts w:ascii="Times New Roman" w:hAnsi="Times New Roman" w:cs="Times New Roman"/>
          <w:sz w:val="22"/>
          <w:szCs w:val="22"/>
          <w:lang w:val="en-US"/>
        </w:rPr>
        <w:t xml:space="preserve"> II”, “Research Admin, Post-</w:t>
      </w:r>
      <w:proofErr w:type="spellStart"/>
      <w:r w:rsidR="00E531E5">
        <w:rPr>
          <w:rFonts w:ascii="Times New Roman" w:hAnsi="Times New Roman" w:cs="Times New Roman"/>
          <w:sz w:val="22"/>
          <w:szCs w:val="22"/>
          <w:lang w:val="en-US"/>
        </w:rPr>
        <w:t>Awd</w:t>
      </w:r>
      <w:proofErr w:type="spellEnd"/>
      <w:r w:rsidR="00E531E5">
        <w:rPr>
          <w:rFonts w:ascii="Times New Roman" w:hAnsi="Times New Roman" w:cs="Times New Roman"/>
          <w:sz w:val="22"/>
          <w:szCs w:val="22"/>
          <w:lang w:val="en-US"/>
        </w:rPr>
        <w:t xml:space="preserve"> Lead” and “Research Admin, Pre-</w:t>
      </w:r>
      <w:proofErr w:type="spellStart"/>
      <w:r w:rsidR="00E531E5">
        <w:rPr>
          <w:rFonts w:ascii="Times New Roman" w:hAnsi="Times New Roman" w:cs="Times New Roman"/>
          <w:sz w:val="22"/>
          <w:szCs w:val="22"/>
          <w:lang w:val="en-US"/>
        </w:rPr>
        <w:t>Awd</w:t>
      </w:r>
      <w:proofErr w:type="spellEnd"/>
      <w:r w:rsidR="00E531E5">
        <w:rPr>
          <w:rFonts w:ascii="Times New Roman" w:hAnsi="Times New Roman" w:cs="Times New Roman"/>
          <w:sz w:val="22"/>
          <w:szCs w:val="22"/>
          <w:lang w:val="en-US"/>
        </w:rPr>
        <w:t xml:space="preserve"> I”.</w:t>
      </w:r>
    </w:p>
    <w:p w14:paraId="669C7FD7" w14:textId="776EAFDF" w:rsidR="005A2876" w:rsidRPr="005A2876" w:rsidRDefault="00130B90" w:rsidP="005A2876">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9</w:t>
      </w:r>
      <w:r w:rsidR="005A2876" w:rsidRPr="005A2876">
        <w:rPr>
          <w:rFonts w:ascii="Times New Roman" w:hAnsi="Times New Roman" w:cs="Times New Roman"/>
          <w:sz w:val="22"/>
          <w:szCs w:val="22"/>
          <w:lang w:val="en-US"/>
        </w:rPr>
        <w:t>).for</w:t>
      </w:r>
      <w:proofErr w:type="gramEnd"/>
      <w:r w:rsidR="005A2876" w:rsidRPr="005A2876">
        <w:rPr>
          <w:rFonts w:ascii="Times New Roman" w:hAnsi="Times New Roman" w:cs="Times New Roman"/>
          <w:sz w:val="22"/>
          <w:szCs w:val="22"/>
          <w:lang w:val="en-US"/>
        </w:rPr>
        <w:t xml:space="preserve"> “rank”:</w:t>
      </w:r>
      <w:r w:rsidR="007748CA">
        <w:rPr>
          <w:rFonts w:ascii="Times New Roman" w:hAnsi="Times New Roman" w:cs="Times New Roman"/>
          <w:sz w:val="22"/>
          <w:szCs w:val="22"/>
          <w:lang w:val="en-US"/>
        </w:rPr>
        <w:t xml:space="preserve"> </w:t>
      </w:r>
      <w:r w:rsidR="00177296">
        <w:rPr>
          <w:rFonts w:ascii="Times New Roman" w:hAnsi="Times New Roman" w:cs="Times New Roman"/>
          <w:sz w:val="22"/>
          <w:szCs w:val="22"/>
          <w:lang w:val="en-US"/>
        </w:rPr>
        <w:t xml:space="preserve">the ratings distributions vary somehow across different ranks. While observations of the two lowest </w:t>
      </w:r>
      <w:proofErr w:type="gramStart"/>
      <w:r w:rsidR="00177296">
        <w:rPr>
          <w:rFonts w:ascii="Times New Roman" w:hAnsi="Times New Roman" w:cs="Times New Roman"/>
          <w:sz w:val="22"/>
          <w:szCs w:val="22"/>
          <w:lang w:val="en-US"/>
        </w:rPr>
        <w:t>ranks(</w:t>
      </w:r>
      <w:proofErr w:type="gramEnd"/>
      <w:r w:rsidR="00177296">
        <w:rPr>
          <w:rFonts w:ascii="Times New Roman" w:hAnsi="Times New Roman" w:cs="Times New Roman"/>
          <w:sz w:val="22"/>
          <w:szCs w:val="22"/>
          <w:lang w:val="en-US"/>
        </w:rPr>
        <w:t>“I” &amp; “II”) have similarly a more even distribution across lower &amp; higher ratings, those of the subsequent higher ranks(“</w:t>
      </w:r>
      <w:proofErr w:type="spellStart"/>
      <w:r w:rsidR="00177296">
        <w:rPr>
          <w:rFonts w:ascii="Times New Roman" w:hAnsi="Times New Roman" w:cs="Times New Roman"/>
          <w:sz w:val="22"/>
          <w:szCs w:val="22"/>
          <w:lang w:val="en-US"/>
        </w:rPr>
        <w:t>III”&amp;above</w:t>
      </w:r>
      <w:proofErr w:type="spellEnd"/>
      <w:r w:rsidR="00177296">
        <w:rPr>
          <w:rFonts w:ascii="Times New Roman" w:hAnsi="Times New Roman" w:cs="Times New Roman"/>
          <w:sz w:val="22"/>
          <w:szCs w:val="22"/>
          <w:lang w:val="en-US"/>
        </w:rPr>
        <w:t>) have distributions leaning more towards the higher ratings.</w:t>
      </w:r>
    </w:p>
    <w:p w14:paraId="0C53590E" w14:textId="48C2C56C" w:rsidR="005A2876" w:rsidRPr="005A2876" w:rsidRDefault="00130B90" w:rsidP="005A2876">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10</w:t>
      </w:r>
      <w:r w:rsidR="005A2876" w:rsidRPr="005A2876">
        <w:rPr>
          <w:rFonts w:ascii="Times New Roman" w:hAnsi="Times New Roman" w:cs="Times New Roman"/>
          <w:sz w:val="22"/>
          <w:szCs w:val="22"/>
          <w:lang w:val="en-US"/>
        </w:rPr>
        <w:t>).for</w:t>
      </w:r>
      <w:proofErr w:type="gramEnd"/>
      <w:r w:rsidR="005A2876" w:rsidRPr="005A2876">
        <w:rPr>
          <w:rFonts w:ascii="Times New Roman" w:hAnsi="Times New Roman" w:cs="Times New Roman"/>
          <w:sz w:val="22"/>
          <w:szCs w:val="22"/>
          <w:lang w:val="en-US"/>
        </w:rPr>
        <w:t xml:space="preserve"> “award”: </w:t>
      </w:r>
      <w:r w:rsidR="00177296">
        <w:rPr>
          <w:rFonts w:ascii="Times New Roman" w:hAnsi="Times New Roman" w:cs="Times New Roman"/>
          <w:sz w:val="22"/>
          <w:szCs w:val="22"/>
          <w:lang w:val="en-US"/>
        </w:rPr>
        <w:t>all three levels of “pre/post-award stage” have distributions more concentrated on the higher side of ratings; those in the “Pre” and “Post” levels have a more similar distribution than “others”.</w:t>
      </w:r>
    </w:p>
    <w:p w14:paraId="05AFAEE1" w14:textId="5DE9C074" w:rsidR="00130B90" w:rsidRDefault="00177296" w:rsidP="005A2876">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11</w:t>
      </w:r>
      <w:r w:rsidR="005A2876" w:rsidRPr="005A2876">
        <w:rPr>
          <w:rFonts w:ascii="Times New Roman" w:hAnsi="Times New Roman" w:cs="Times New Roman"/>
          <w:sz w:val="22"/>
          <w:szCs w:val="22"/>
          <w:lang w:val="en-US"/>
        </w:rPr>
        <w:t>).for</w:t>
      </w:r>
      <w:proofErr w:type="gramEnd"/>
      <w:r w:rsidR="005A2876" w:rsidRPr="005A2876">
        <w:rPr>
          <w:rFonts w:ascii="Times New Roman" w:hAnsi="Times New Roman" w:cs="Times New Roman"/>
          <w:sz w:val="22"/>
          <w:szCs w:val="22"/>
          <w:lang w:val="en-US"/>
        </w:rPr>
        <w:t xml:space="preserve"> “</w:t>
      </w:r>
      <w:proofErr w:type="spellStart"/>
      <w:r w:rsidR="005A2876" w:rsidRPr="005A2876">
        <w:rPr>
          <w:rFonts w:ascii="Times New Roman" w:hAnsi="Times New Roman" w:cs="Times New Roman"/>
          <w:sz w:val="22"/>
          <w:szCs w:val="22"/>
          <w:lang w:val="en-US"/>
        </w:rPr>
        <w:t>ras_entrymode</w:t>
      </w:r>
      <w:proofErr w:type="spellEnd"/>
      <w:r w:rsidR="005A2876" w:rsidRPr="005A2876">
        <w:rPr>
          <w:rFonts w:ascii="Times New Roman" w:hAnsi="Times New Roman" w:cs="Times New Roman"/>
          <w:sz w:val="22"/>
          <w:szCs w:val="22"/>
          <w:lang w:val="en-US"/>
        </w:rPr>
        <w:t>”:</w:t>
      </w:r>
      <w:r>
        <w:rPr>
          <w:rFonts w:ascii="Times New Roman" w:hAnsi="Times New Roman" w:cs="Times New Roman"/>
          <w:sz w:val="22"/>
          <w:szCs w:val="22"/>
          <w:lang w:val="en-US"/>
        </w:rPr>
        <w:t xml:space="preserve"> besides the level of “different division” with a slightly more even distribution, the other two employee origin obviously have more proportions on the side of higher ratings.</w:t>
      </w:r>
    </w:p>
    <w:p w14:paraId="3BE93E32" w14:textId="6A112BE3" w:rsidR="005A2876" w:rsidRDefault="00177296" w:rsidP="005A2876">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12</w:t>
      </w:r>
      <w:r w:rsidR="005A2876" w:rsidRPr="005A2876">
        <w:rPr>
          <w:rFonts w:ascii="Times New Roman" w:hAnsi="Times New Roman" w:cs="Times New Roman"/>
          <w:sz w:val="22"/>
          <w:szCs w:val="22"/>
          <w:lang w:val="en-US"/>
        </w:rPr>
        <w:t>).for</w:t>
      </w:r>
      <w:proofErr w:type="gramEnd"/>
      <w:r w:rsidR="005A2876" w:rsidRPr="005A2876">
        <w:rPr>
          <w:rFonts w:ascii="Times New Roman" w:hAnsi="Times New Roman" w:cs="Times New Roman"/>
          <w:sz w:val="22"/>
          <w:szCs w:val="22"/>
          <w:lang w:val="en-US"/>
        </w:rPr>
        <w:t xml:space="preserve"> “</w:t>
      </w:r>
      <w:proofErr w:type="spellStart"/>
      <w:r w:rsidR="005A2876" w:rsidRPr="005A2876">
        <w:rPr>
          <w:rFonts w:ascii="Times New Roman" w:hAnsi="Times New Roman" w:cs="Times New Roman"/>
          <w:sz w:val="22"/>
          <w:szCs w:val="22"/>
          <w:lang w:val="en-US"/>
        </w:rPr>
        <w:t>ras_treat</w:t>
      </w:r>
      <w:proofErr w:type="spellEnd"/>
      <w:r w:rsidR="005A2876" w:rsidRPr="005A2876">
        <w:rPr>
          <w:rFonts w:ascii="Times New Roman" w:hAnsi="Times New Roman" w:cs="Times New Roman"/>
          <w:sz w:val="22"/>
          <w:szCs w:val="22"/>
          <w:lang w:val="en-US"/>
        </w:rPr>
        <w:t>”:</w:t>
      </w:r>
      <w:r>
        <w:rPr>
          <w:rFonts w:ascii="Times New Roman" w:hAnsi="Times New Roman" w:cs="Times New Roman"/>
          <w:sz w:val="22"/>
          <w:szCs w:val="22"/>
          <w:lang w:val="en-US"/>
        </w:rPr>
        <w:t xml:space="preserve"> both “control” and “treatment” group follow a similar distribution more concentrating on the higher ratings.</w:t>
      </w:r>
    </w:p>
    <w:p w14:paraId="2FCD8339" w14:textId="7A3000CA" w:rsidR="00177296" w:rsidRDefault="00177296" w:rsidP="005A2876">
      <w:pPr>
        <w:rPr>
          <w:rFonts w:ascii="Times New Roman" w:hAnsi="Times New Roman" w:cs="Times New Roman"/>
          <w:sz w:val="22"/>
          <w:szCs w:val="22"/>
          <w:lang w:val="en-US"/>
        </w:rPr>
      </w:pPr>
    </w:p>
    <w:p w14:paraId="10419B67" w14:textId="1D4ECBE4" w:rsidR="00085D0E" w:rsidRDefault="00177296" w:rsidP="004B19B3">
      <w:pPr>
        <w:rPr>
          <w:rFonts w:ascii="Times New Roman" w:hAnsi="Times New Roman" w:cs="Times New Roman"/>
          <w:sz w:val="22"/>
          <w:szCs w:val="22"/>
          <w:lang w:val="en-US"/>
        </w:rPr>
      </w:pPr>
      <w:r>
        <w:rPr>
          <w:rFonts w:ascii="Times New Roman" w:hAnsi="Times New Roman" w:cs="Times New Roman"/>
          <w:sz w:val="22"/>
          <w:szCs w:val="22"/>
          <w:lang w:val="en-US"/>
        </w:rPr>
        <w:t>The Chi-square analysis helps us to determine</w:t>
      </w:r>
      <w:r w:rsidR="001E06FD">
        <w:rPr>
          <w:rFonts w:ascii="Times New Roman" w:hAnsi="Times New Roman" w:cs="Times New Roman"/>
          <w:sz w:val="22"/>
          <w:szCs w:val="22"/>
          <w:lang w:val="en-US"/>
        </w:rPr>
        <w:t xml:space="preserve"> where there’re significant differences on ratings (categorical) across each categorical individual variable. According to the results we’ve got in crosstabs (see attached result screenshots), we can see that </w:t>
      </w:r>
      <w:r w:rsidR="001E06FD" w:rsidRPr="00726E9B">
        <w:rPr>
          <w:rFonts w:ascii="Times New Roman" w:hAnsi="Times New Roman" w:cs="Times New Roman"/>
          <w:b/>
          <w:bCs/>
          <w:sz w:val="22"/>
          <w:szCs w:val="22"/>
          <w:lang w:val="en-US"/>
        </w:rPr>
        <w:t>“</w:t>
      </w:r>
      <w:proofErr w:type="spellStart"/>
      <w:r w:rsidR="001E06FD" w:rsidRPr="00726E9B">
        <w:rPr>
          <w:rFonts w:ascii="Times New Roman" w:hAnsi="Times New Roman" w:cs="Times New Roman"/>
          <w:b/>
          <w:bCs/>
          <w:sz w:val="22"/>
          <w:szCs w:val="22"/>
          <w:lang w:val="en-US"/>
        </w:rPr>
        <w:t>reviewyear</w:t>
      </w:r>
      <w:proofErr w:type="spellEnd"/>
      <w:r w:rsidR="001E06FD" w:rsidRPr="00726E9B">
        <w:rPr>
          <w:rFonts w:ascii="Times New Roman" w:hAnsi="Times New Roman" w:cs="Times New Roman"/>
          <w:b/>
          <w:bCs/>
          <w:sz w:val="22"/>
          <w:szCs w:val="22"/>
          <w:lang w:val="en-US"/>
        </w:rPr>
        <w:t>”(categorical), “white”, “award”, “department”(“</w:t>
      </w:r>
      <w:proofErr w:type="spellStart"/>
      <w:r w:rsidR="001E06FD" w:rsidRPr="00726E9B">
        <w:rPr>
          <w:rFonts w:ascii="Times New Roman" w:hAnsi="Times New Roman" w:cs="Times New Roman"/>
          <w:b/>
          <w:bCs/>
          <w:sz w:val="22"/>
          <w:szCs w:val="22"/>
          <w:lang w:val="en-US"/>
        </w:rPr>
        <w:t>rastype</w:t>
      </w:r>
      <w:proofErr w:type="spellEnd"/>
      <w:r w:rsidR="001E06FD" w:rsidRPr="00726E9B">
        <w:rPr>
          <w:rFonts w:ascii="Times New Roman" w:hAnsi="Times New Roman" w:cs="Times New Roman"/>
          <w:b/>
          <w:bCs/>
          <w:sz w:val="22"/>
          <w:szCs w:val="22"/>
          <w:lang w:val="en-US"/>
        </w:rPr>
        <w:t>”), “rank”, “</w:t>
      </w:r>
      <w:proofErr w:type="spellStart"/>
      <w:r w:rsidR="001E06FD" w:rsidRPr="00726E9B">
        <w:rPr>
          <w:rFonts w:ascii="Times New Roman" w:hAnsi="Times New Roman" w:cs="Times New Roman"/>
          <w:b/>
          <w:bCs/>
          <w:sz w:val="22"/>
          <w:szCs w:val="22"/>
          <w:lang w:val="en-US"/>
        </w:rPr>
        <w:t>ras_entrymode</w:t>
      </w:r>
      <w:proofErr w:type="spellEnd"/>
      <w:r w:rsidR="001E06FD" w:rsidRPr="00726E9B">
        <w:rPr>
          <w:rFonts w:ascii="Times New Roman" w:hAnsi="Times New Roman" w:cs="Times New Roman"/>
          <w:b/>
          <w:bCs/>
          <w:sz w:val="22"/>
          <w:szCs w:val="22"/>
          <w:lang w:val="en-US"/>
        </w:rPr>
        <w:t xml:space="preserve">”, </w:t>
      </w:r>
      <w:proofErr w:type="spellStart"/>
      <w:r w:rsidR="001E06FD" w:rsidRPr="00726E9B">
        <w:rPr>
          <w:rFonts w:ascii="Times New Roman" w:hAnsi="Times New Roman" w:cs="Times New Roman"/>
          <w:b/>
          <w:bCs/>
          <w:sz w:val="22"/>
          <w:szCs w:val="22"/>
          <w:lang w:val="en-US"/>
        </w:rPr>
        <w:t>supvwhite</w:t>
      </w:r>
      <w:proofErr w:type="spellEnd"/>
      <w:r w:rsidR="001E06FD" w:rsidRPr="00726E9B">
        <w:rPr>
          <w:rFonts w:ascii="Times New Roman" w:hAnsi="Times New Roman" w:cs="Times New Roman"/>
          <w:b/>
          <w:bCs/>
          <w:sz w:val="22"/>
          <w:szCs w:val="22"/>
          <w:lang w:val="en-US"/>
        </w:rPr>
        <w:t>”, “title” are the ones whose p-values of the “Pearson Chi-square” statistics show statistical significance at the 0.05 level (p-values lower than 0.05</w:t>
      </w:r>
      <w:r w:rsidR="00726E9B">
        <w:rPr>
          <w:rFonts w:ascii="Times New Roman" w:hAnsi="Times New Roman" w:cs="Times New Roman"/>
          <w:sz w:val="22"/>
          <w:szCs w:val="22"/>
          <w:lang w:val="en-US"/>
        </w:rPr>
        <w:t>)</w:t>
      </w:r>
      <w:r w:rsidR="001E06FD">
        <w:rPr>
          <w:rFonts w:ascii="Times New Roman" w:hAnsi="Times New Roman" w:cs="Times New Roman"/>
          <w:sz w:val="22"/>
          <w:szCs w:val="22"/>
          <w:lang w:val="en-US"/>
        </w:rPr>
        <w:t xml:space="preserve">, while the remaining variables do not really show statistical significance. As a result, we can say that </w:t>
      </w:r>
      <w:r w:rsidR="001E06FD" w:rsidRPr="00726E9B">
        <w:rPr>
          <w:rFonts w:ascii="Times New Roman" w:hAnsi="Times New Roman" w:cs="Times New Roman"/>
          <w:b/>
          <w:bCs/>
          <w:sz w:val="22"/>
          <w:szCs w:val="22"/>
          <w:lang w:val="en-US"/>
        </w:rPr>
        <w:t xml:space="preserve">there’re statistically significant differences in ratings across review year, the employee’s race / working in pre- or post-award stage / the </w:t>
      </w:r>
      <w:proofErr w:type="gramStart"/>
      <w:r w:rsidR="001E06FD" w:rsidRPr="00726E9B">
        <w:rPr>
          <w:rFonts w:ascii="Times New Roman" w:hAnsi="Times New Roman" w:cs="Times New Roman"/>
          <w:b/>
          <w:bCs/>
          <w:sz w:val="22"/>
          <w:szCs w:val="22"/>
          <w:lang w:val="en-US"/>
        </w:rPr>
        <w:t>department(</w:t>
      </w:r>
      <w:proofErr w:type="gramEnd"/>
      <w:r w:rsidR="001E06FD" w:rsidRPr="00726E9B">
        <w:rPr>
          <w:rFonts w:ascii="Times New Roman" w:hAnsi="Times New Roman" w:cs="Times New Roman"/>
          <w:b/>
          <w:bCs/>
          <w:sz w:val="22"/>
          <w:szCs w:val="22"/>
          <w:lang w:val="en-US"/>
        </w:rPr>
        <w:t>RAS unit) the employee is in / rank /</w:t>
      </w:r>
      <w:r w:rsidR="00CA7FBF" w:rsidRPr="00726E9B">
        <w:rPr>
          <w:rFonts w:ascii="Times New Roman" w:hAnsi="Times New Roman" w:cs="Times New Roman"/>
          <w:b/>
          <w:bCs/>
          <w:sz w:val="22"/>
          <w:szCs w:val="22"/>
          <w:lang w:val="en-US"/>
        </w:rPr>
        <w:t xml:space="preserve"> (working) origin / title, and the employee’s supervisor’s race</w:t>
      </w:r>
      <w:r w:rsidR="00CA7FBF">
        <w:rPr>
          <w:rFonts w:ascii="Times New Roman" w:hAnsi="Times New Roman" w:cs="Times New Roman"/>
          <w:sz w:val="22"/>
          <w:szCs w:val="22"/>
          <w:lang w:val="en-US"/>
        </w:rPr>
        <w:t>.</w:t>
      </w:r>
    </w:p>
    <w:p w14:paraId="06342CC0" w14:textId="1AA565CB" w:rsidR="00CA7FBF" w:rsidRDefault="00CA7FBF" w:rsidP="004B19B3">
      <w:pPr>
        <w:rPr>
          <w:rFonts w:ascii="Times New Roman" w:hAnsi="Times New Roman" w:cs="Times New Roman"/>
          <w:sz w:val="22"/>
          <w:szCs w:val="22"/>
          <w:lang w:val="en-US"/>
        </w:rPr>
      </w:pPr>
    </w:p>
    <w:p w14:paraId="00BEFE61" w14:textId="4B5C8800" w:rsidR="00CA7FBF" w:rsidRDefault="00CA7FBF" w:rsidP="004B19B3">
      <w:pPr>
        <w:rPr>
          <w:rFonts w:ascii="Times New Roman" w:hAnsi="Times New Roman" w:cs="Times New Roman"/>
          <w:sz w:val="22"/>
          <w:szCs w:val="22"/>
          <w:lang w:val="en-US"/>
        </w:rPr>
      </w:pPr>
      <w:r>
        <w:rPr>
          <w:rFonts w:ascii="Times New Roman" w:hAnsi="Times New Roman" w:cs="Times New Roman"/>
          <w:sz w:val="22"/>
          <w:szCs w:val="22"/>
          <w:lang w:val="en-US"/>
        </w:rPr>
        <w:t>We then do the adjustments onto the variables we identified in the first part based on the frequency table analysis: regroup the “</w:t>
      </w:r>
      <w:proofErr w:type="spellStart"/>
      <w:r>
        <w:rPr>
          <w:rFonts w:ascii="Times New Roman" w:hAnsi="Times New Roman" w:cs="Times New Roman"/>
          <w:sz w:val="22"/>
          <w:szCs w:val="22"/>
          <w:lang w:val="en-US"/>
        </w:rPr>
        <w:t>reviewyear</w:t>
      </w:r>
      <w:proofErr w:type="spellEnd"/>
      <w:r>
        <w:rPr>
          <w:rFonts w:ascii="Times New Roman" w:hAnsi="Times New Roman" w:cs="Times New Roman"/>
          <w:sz w:val="22"/>
          <w:szCs w:val="22"/>
          <w:lang w:val="en-US"/>
        </w:rPr>
        <w:t>”, “</w:t>
      </w:r>
      <w:proofErr w:type="spellStart"/>
      <w:r>
        <w:rPr>
          <w:rFonts w:ascii="Times New Roman" w:hAnsi="Times New Roman" w:cs="Times New Roman"/>
          <w:sz w:val="22"/>
          <w:szCs w:val="22"/>
          <w:lang w:val="en-US"/>
        </w:rPr>
        <w:t>educlv</w:t>
      </w:r>
      <w:proofErr w:type="spellEnd"/>
      <w:r>
        <w:rPr>
          <w:rFonts w:ascii="Times New Roman" w:hAnsi="Times New Roman" w:cs="Times New Roman"/>
          <w:sz w:val="22"/>
          <w:szCs w:val="22"/>
          <w:lang w:val="en-US"/>
        </w:rPr>
        <w:t>”</w:t>
      </w:r>
      <w:r w:rsidR="005A0B0B">
        <w:rPr>
          <w:rFonts w:ascii="Times New Roman" w:hAnsi="Times New Roman" w:cs="Times New Roman"/>
          <w:sz w:val="22"/>
          <w:szCs w:val="22"/>
          <w:lang w:val="en-US"/>
        </w:rPr>
        <w:t xml:space="preserve"> </w:t>
      </w:r>
      <w:r>
        <w:rPr>
          <w:rFonts w:ascii="Times New Roman" w:hAnsi="Times New Roman" w:cs="Times New Roman"/>
          <w:sz w:val="22"/>
          <w:szCs w:val="22"/>
          <w:lang w:val="en-US"/>
        </w:rPr>
        <w:t>and “rank” respectively. After doing this, we also check their crosstabs and Chi-square tests.</w:t>
      </w:r>
    </w:p>
    <w:p w14:paraId="6E8EBF05" w14:textId="67FBD6CC" w:rsidR="00CA7FBF" w:rsidRDefault="005A0B0B" w:rsidP="004B19B3">
      <w:pPr>
        <w:rPr>
          <w:rFonts w:ascii="Times New Roman" w:hAnsi="Times New Roman" w:cs="Times New Roman"/>
          <w:sz w:val="22"/>
          <w:szCs w:val="22"/>
          <w:lang w:val="en-US"/>
        </w:rPr>
      </w:pPr>
      <w:r>
        <w:rPr>
          <w:rFonts w:ascii="Times New Roman" w:hAnsi="Times New Roman" w:cs="Times New Roman"/>
          <w:sz w:val="22"/>
          <w:szCs w:val="22"/>
          <w:lang w:val="en-US"/>
        </w:rPr>
        <w:t>As we can see from the crosstab tables, these variables’ distributions get less “sparse” after regrouping. Looking at the Chi-square test results, we can see that the new variables created from “</w:t>
      </w:r>
      <w:proofErr w:type="spellStart"/>
      <w:r>
        <w:rPr>
          <w:rFonts w:ascii="Times New Roman" w:hAnsi="Times New Roman" w:cs="Times New Roman"/>
          <w:sz w:val="22"/>
          <w:szCs w:val="22"/>
          <w:lang w:val="en-US"/>
        </w:rPr>
        <w:t>reviewyear</w:t>
      </w:r>
      <w:proofErr w:type="spellEnd"/>
      <w:r>
        <w:rPr>
          <w:rFonts w:ascii="Times New Roman" w:hAnsi="Times New Roman" w:cs="Times New Roman"/>
          <w:sz w:val="22"/>
          <w:szCs w:val="22"/>
          <w:lang w:val="en-US"/>
        </w:rPr>
        <w:t>” and “rank”—“</w:t>
      </w:r>
      <w:proofErr w:type="spellStart"/>
      <w:r w:rsidRPr="00726E9B">
        <w:rPr>
          <w:rFonts w:ascii="Times New Roman" w:hAnsi="Times New Roman" w:cs="Times New Roman"/>
          <w:b/>
          <w:bCs/>
          <w:sz w:val="22"/>
          <w:szCs w:val="22"/>
          <w:lang w:val="en-US"/>
        </w:rPr>
        <w:t>reviewyear_upt</w:t>
      </w:r>
      <w:proofErr w:type="spellEnd"/>
      <w:r w:rsidRPr="00726E9B">
        <w:rPr>
          <w:rFonts w:ascii="Times New Roman" w:hAnsi="Times New Roman" w:cs="Times New Roman"/>
          <w:b/>
          <w:bCs/>
          <w:sz w:val="22"/>
          <w:szCs w:val="22"/>
          <w:lang w:val="en-US"/>
        </w:rPr>
        <w:t>” and “</w:t>
      </w:r>
      <w:proofErr w:type="spellStart"/>
      <w:r w:rsidRPr="00726E9B">
        <w:rPr>
          <w:rFonts w:ascii="Times New Roman" w:hAnsi="Times New Roman" w:cs="Times New Roman"/>
          <w:b/>
          <w:bCs/>
          <w:sz w:val="22"/>
          <w:szCs w:val="22"/>
          <w:lang w:val="en-US"/>
        </w:rPr>
        <w:t>rank_upt</w:t>
      </w:r>
      <w:proofErr w:type="spellEnd"/>
      <w:r w:rsidRPr="00726E9B">
        <w:rPr>
          <w:rFonts w:ascii="Times New Roman" w:hAnsi="Times New Roman" w:cs="Times New Roman"/>
          <w:b/>
          <w:bCs/>
          <w:sz w:val="22"/>
          <w:szCs w:val="22"/>
          <w:lang w:val="en-US"/>
        </w:rPr>
        <w:t xml:space="preserve">” remain statistically significant due to their p-value of </w:t>
      </w:r>
      <w:r w:rsidRPr="00726E9B">
        <w:rPr>
          <w:rFonts w:ascii="Times New Roman" w:hAnsi="Times New Roman" w:cs="Times New Roman"/>
          <w:b/>
          <w:bCs/>
          <w:sz w:val="22"/>
          <w:szCs w:val="22"/>
          <w:lang w:val="en-US"/>
        </w:rPr>
        <w:lastRenderedPageBreak/>
        <w:t>“Pearson’s Chi-square” less than 0.05,</w:t>
      </w:r>
      <w:r>
        <w:rPr>
          <w:rFonts w:ascii="Times New Roman" w:hAnsi="Times New Roman" w:cs="Times New Roman"/>
          <w:sz w:val="22"/>
          <w:szCs w:val="22"/>
          <w:lang w:val="en-US"/>
        </w:rPr>
        <w:t xml:space="preserve"> while “</w:t>
      </w:r>
      <w:proofErr w:type="spellStart"/>
      <w:r>
        <w:rPr>
          <w:rFonts w:ascii="Times New Roman" w:hAnsi="Times New Roman" w:cs="Times New Roman"/>
          <w:sz w:val="22"/>
          <w:szCs w:val="22"/>
          <w:lang w:val="en-US"/>
        </w:rPr>
        <w:t>educlv_upt</w:t>
      </w:r>
      <w:proofErr w:type="spellEnd"/>
      <w:r>
        <w:rPr>
          <w:rFonts w:ascii="Times New Roman" w:hAnsi="Times New Roman" w:cs="Times New Roman"/>
          <w:sz w:val="22"/>
          <w:szCs w:val="22"/>
          <w:lang w:val="en-US"/>
        </w:rPr>
        <w:t>” created from “</w:t>
      </w:r>
      <w:proofErr w:type="spellStart"/>
      <w:r>
        <w:rPr>
          <w:rFonts w:ascii="Times New Roman" w:hAnsi="Times New Roman" w:cs="Times New Roman"/>
          <w:sz w:val="22"/>
          <w:szCs w:val="22"/>
          <w:lang w:val="en-US"/>
        </w:rPr>
        <w:t>educlv</w:t>
      </w:r>
      <w:proofErr w:type="spellEnd"/>
      <w:r>
        <w:rPr>
          <w:rFonts w:ascii="Times New Roman" w:hAnsi="Times New Roman" w:cs="Times New Roman"/>
          <w:sz w:val="22"/>
          <w:szCs w:val="22"/>
          <w:lang w:val="en-US"/>
        </w:rPr>
        <w:t>” still does not show statistical significance from Chi-square analysis. We would be using these newly created variables instead of the original ones in later analyses.</w:t>
      </w:r>
    </w:p>
    <w:p w14:paraId="436C4047" w14:textId="2AEABA69" w:rsidR="005A0B0B" w:rsidRDefault="005A0B0B" w:rsidP="004B19B3">
      <w:pPr>
        <w:rPr>
          <w:rFonts w:ascii="Times New Roman" w:hAnsi="Times New Roman" w:cs="Times New Roman"/>
          <w:sz w:val="22"/>
          <w:szCs w:val="22"/>
          <w:lang w:val="en-US"/>
        </w:rPr>
      </w:pPr>
    </w:p>
    <w:p w14:paraId="295BB221" w14:textId="3A2B0D32" w:rsidR="00726E9B" w:rsidRDefault="005A0B0B" w:rsidP="004B19B3">
      <w:pPr>
        <w:rPr>
          <w:rFonts w:ascii="Times New Roman" w:hAnsi="Times New Roman" w:cs="Times New Roman"/>
          <w:sz w:val="22"/>
          <w:szCs w:val="22"/>
          <w:lang w:val="en-US"/>
        </w:rPr>
      </w:pPr>
      <w:r>
        <w:rPr>
          <w:rFonts w:ascii="Times New Roman" w:hAnsi="Times New Roman" w:cs="Times New Roman"/>
          <w:sz w:val="22"/>
          <w:szCs w:val="22"/>
          <w:lang w:val="en-US"/>
        </w:rPr>
        <w:t xml:space="preserve">Now that we’ve known the statistically significant individual variables </w:t>
      </w:r>
      <w:r w:rsidR="00726E9B">
        <w:rPr>
          <w:rFonts w:ascii="Times New Roman" w:hAnsi="Times New Roman" w:cs="Times New Roman"/>
          <w:sz w:val="22"/>
          <w:szCs w:val="22"/>
          <w:lang w:val="en-US"/>
        </w:rPr>
        <w:t>from the</w:t>
      </w:r>
      <w:r>
        <w:rPr>
          <w:rFonts w:ascii="Times New Roman" w:hAnsi="Times New Roman" w:cs="Times New Roman"/>
          <w:sz w:val="22"/>
          <w:szCs w:val="22"/>
          <w:lang w:val="en-US"/>
        </w:rPr>
        <w:t xml:space="preserve"> Chi-square analysis, we further inspect </w:t>
      </w:r>
      <w:r w:rsidR="00726E9B">
        <w:rPr>
          <w:rFonts w:ascii="Times New Roman" w:hAnsi="Times New Roman" w:cs="Times New Roman"/>
          <w:sz w:val="22"/>
          <w:szCs w:val="22"/>
          <w:lang w:val="en-US"/>
        </w:rPr>
        <w:t>them</w:t>
      </w:r>
      <w:r>
        <w:rPr>
          <w:rFonts w:ascii="Times New Roman" w:hAnsi="Times New Roman" w:cs="Times New Roman"/>
          <w:sz w:val="22"/>
          <w:szCs w:val="22"/>
          <w:lang w:val="en-US"/>
        </w:rPr>
        <w:t xml:space="preserve"> by plotting histograms</w:t>
      </w:r>
      <w:r w:rsidR="00726E9B">
        <w:rPr>
          <w:rFonts w:ascii="Times New Roman" w:hAnsi="Times New Roman" w:cs="Times New Roman"/>
          <w:sz w:val="22"/>
          <w:szCs w:val="22"/>
          <w:lang w:val="en-US"/>
        </w:rPr>
        <w:t xml:space="preserve"> of ratings across these categorical variables (see attached screenshots).</w:t>
      </w:r>
    </w:p>
    <w:p w14:paraId="0770A3A8" w14:textId="2FB809FA" w:rsidR="00726E9B" w:rsidRDefault="007B365F" w:rsidP="004B19B3">
      <w:pPr>
        <w:rPr>
          <w:rFonts w:ascii="Times New Roman" w:hAnsi="Times New Roman" w:cs="Times New Roman"/>
          <w:sz w:val="22"/>
          <w:szCs w:val="22"/>
          <w:lang w:val="en-US"/>
        </w:rPr>
      </w:pPr>
      <w:r>
        <w:rPr>
          <w:rFonts w:ascii="Times New Roman" w:hAnsi="Times New Roman" w:cs="Times New Roman"/>
          <w:sz w:val="22"/>
          <w:szCs w:val="22"/>
          <w:lang w:val="en-US"/>
        </w:rPr>
        <w:t>1).for “</w:t>
      </w:r>
      <w:proofErr w:type="spellStart"/>
      <w:r>
        <w:rPr>
          <w:rFonts w:ascii="Times New Roman" w:hAnsi="Times New Roman" w:cs="Times New Roman"/>
          <w:sz w:val="22"/>
          <w:szCs w:val="22"/>
          <w:lang w:val="en-US"/>
        </w:rPr>
        <w:t>reviewyear_upt</w:t>
      </w:r>
      <w:proofErr w:type="spellEnd"/>
      <w:r>
        <w:rPr>
          <w:rFonts w:ascii="Times New Roman" w:hAnsi="Times New Roman" w:cs="Times New Roman"/>
          <w:sz w:val="22"/>
          <w:szCs w:val="22"/>
          <w:lang w:val="en-US"/>
        </w:rPr>
        <w:t>”: we can clearly see that as the years go by(from earlier years to recent ones), the imposed normal curve shows that the distributions of ratings become more and more concentrated in the mean value (higher</w:t>
      </w:r>
      <w:r w:rsidR="00CC580F">
        <w:rPr>
          <w:rFonts w:ascii="Times New Roman" w:hAnsi="Times New Roman" w:cs="Times New Roman"/>
          <w:sz w:val="22"/>
          <w:szCs w:val="22"/>
          <w:lang w:val="en-US"/>
        </w:rPr>
        <w:t xml:space="preserve"> portions gathering around the mean value) with a smaller standard deviation. The mean values of ratings were a tiny bit higher than 4 in the earlier years by 2013, shifted to a smaller value about 3.6-3.7 in 2014 specifically, moved slightly rightwards again in 2015, shifted leftwards a little bit again in 2016, and finally moved to a slightly bigger value again in 2017, thus seemingly there are some slight fluctuations in mean value there. The distribution always seem a bit right skewed for 2014-2017.</w:t>
      </w:r>
    </w:p>
    <w:p w14:paraId="2BF583AF" w14:textId="57EFAC6B" w:rsidR="00CC580F" w:rsidRDefault="00CC580F"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2).for</w:t>
      </w:r>
      <w:proofErr w:type="gramEnd"/>
      <w:r>
        <w:rPr>
          <w:rFonts w:ascii="Times New Roman" w:hAnsi="Times New Roman" w:cs="Times New Roman"/>
          <w:sz w:val="22"/>
          <w:szCs w:val="22"/>
          <w:lang w:val="en-US"/>
        </w:rPr>
        <w:t xml:space="preserve"> “white”: clearly, it seems both the “non-white” and “white” groups have a similar bell shape overall, but “non-white” group is more right-skewed and has its mean value lower than the “white” one.</w:t>
      </w:r>
    </w:p>
    <w:p w14:paraId="20B6786A" w14:textId="0E8EC4D9" w:rsidR="00CC580F" w:rsidRDefault="00CC580F"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3).for</w:t>
      </w:r>
      <w:proofErr w:type="gramEnd"/>
      <w:r>
        <w:rPr>
          <w:rFonts w:ascii="Times New Roman" w:hAnsi="Times New Roman" w:cs="Times New Roman"/>
          <w:sz w:val="22"/>
          <w:szCs w:val="22"/>
          <w:lang w:val="en-US"/>
        </w:rPr>
        <w:t xml:space="preserve"> “award”: </w:t>
      </w:r>
      <w:r w:rsidR="005F18EF">
        <w:rPr>
          <w:rFonts w:ascii="Times New Roman" w:hAnsi="Times New Roman" w:cs="Times New Roman"/>
          <w:sz w:val="22"/>
          <w:szCs w:val="22"/>
          <w:lang w:val="en-US"/>
        </w:rPr>
        <w:t>the three “award” level groups have somehow different distribution shapes. Clearly, the “Other” group’s distribution of ratings is much more spread out(“flattened”) than the other two groups, and it has the biggest mean value of the three. Both the “Pre(-</w:t>
      </w:r>
      <w:proofErr w:type="spellStart"/>
      <w:r w:rsidR="005F18EF">
        <w:rPr>
          <w:rFonts w:ascii="Times New Roman" w:hAnsi="Times New Roman" w:cs="Times New Roman"/>
          <w:sz w:val="22"/>
          <w:szCs w:val="22"/>
          <w:lang w:val="en-US"/>
        </w:rPr>
        <w:t>Awd</w:t>
      </w:r>
      <w:proofErr w:type="spellEnd"/>
      <w:r w:rsidR="005F18EF">
        <w:rPr>
          <w:rFonts w:ascii="Times New Roman" w:hAnsi="Times New Roman" w:cs="Times New Roman"/>
          <w:sz w:val="22"/>
          <w:szCs w:val="22"/>
          <w:lang w:val="en-US"/>
        </w:rPr>
        <w:t>)” and “Post(-</w:t>
      </w:r>
      <w:proofErr w:type="spellStart"/>
      <w:r w:rsidR="005F18EF">
        <w:rPr>
          <w:rFonts w:ascii="Times New Roman" w:hAnsi="Times New Roman" w:cs="Times New Roman"/>
          <w:sz w:val="22"/>
          <w:szCs w:val="22"/>
          <w:lang w:val="en-US"/>
        </w:rPr>
        <w:t>Awd</w:t>
      </w:r>
      <w:proofErr w:type="spellEnd"/>
      <w:r w:rsidR="005F18EF">
        <w:rPr>
          <w:rFonts w:ascii="Times New Roman" w:hAnsi="Times New Roman" w:cs="Times New Roman"/>
          <w:sz w:val="22"/>
          <w:szCs w:val="22"/>
          <w:lang w:val="en-US"/>
        </w:rPr>
        <w:t>)” group is somehow right-skewed; the “Post(-</w:t>
      </w:r>
      <w:proofErr w:type="spellStart"/>
      <w:r w:rsidR="005F18EF">
        <w:rPr>
          <w:rFonts w:ascii="Times New Roman" w:hAnsi="Times New Roman" w:cs="Times New Roman"/>
          <w:sz w:val="22"/>
          <w:szCs w:val="22"/>
          <w:lang w:val="en-US"/>
        </w:rPr>
        <w:t>Awd</w:t>
      </w:r>
      <w:proofErr w:type="spellEnd"/>
      <w:r w:rsidR="005F18EF">
        <w:rPr>
          <w:rFonts w:ascii="Times New Roman" w:hAnsi="Times New Roman" w:cs="Times New Roman"/>
          <w:sz w:val="22"/>
          <w:szCs w:val="22"/>
          <w:lang w:val="en-US"/>
        </w:rPr>
        <w:t xml:space="preserve">)” group is more concentrated around its mean value, and has a slightly lower mean </w:t>
      </w:r>
      <w:proofErr w:type="gramStart"/>
      <w:r w:rsidR="005F18EF">
        <w:rPr>
          <w:rFonts w:ascii="Times New Roman" w:hAnsi="Times New Roman" w:cs="Times New Roman"/>
          <w:sz w:val="22"/>
          <w:szCs w:val="22"/>
          <w:lang w:val="en-US"/>
        </w:rPr>
        <w:t>value(</w:t>
      </w:r>
      <w:proofErr w:type="gramEnd"/>
      <w:r w:rsidR="005F18EF">
        <w:rPr>
          <w:rFonts w:ascii="Times New Roman" w:hAnsi="Times New Roman" w:cs="Times New Roman"/>
          <w:sz w:val="22"/>
          <w:szCs w:val="22"/>
          <w:lang w:val="en-US"/>
        </w:rPr>
        <w:t>around 3.6-3.7) than the “Pre(-</w:t>
      </w:r>
      <w:proofErr w:type="spellStart"/>
      <w:r w:rsidR="005F18EF">
        <w:rPr>
          <w:rFonts w:ascii="Times New Roman" w:hAnsi="Times New Roman" w:cs="Times New Roman"/>
          <w:sz w:val="22"/>
          <w:szCs w:val="22"/>
          <w:lang w:val="en-US"/>
        </w:rPr>
        <w:t>Awd</w:t>
      </w:r>
      <w:proofErr w:type="spellEnd"/>
      <w:r w:rsidR="005F18EF">
        <w:rPr>
          <w:rFonts w:ascii="Times New Roman" w:hAnsi="Times New Roman" w:cs="Times New Roman"/>
          <w:sz w:val="22"/>
          <w:szCs w:val="22"/>
          <w:lang w:val="en-US"/>
        </w:rPr>
        <w:t>)” group.</w:t>
      </w:r>
    </w:p>
    <w:p w14:paraId="16226E69" w14:textId="24CE4FD6" w:rsidR="005F18EF" w:rsidRDefault="005F18EF"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4).for</w:t>
      </w:r>
      <w:proofErr w:type="gram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rastype</w:t>
      </w:r>
      <w:proofErr w:type="spellEnd"/>
      <w:r>
        <w:rPr>
          <w:rFonts w:ascii="Times New Roman" w:hAnsi="Times New Roman" w:cs="Times New Roman"/>
          <w:sz w:val="22"/>
          <w:szCs w:val="22"/>
          <w:lang w:val="en-US"/>
        </w:rPr>
        <w:t>”(or equally, “department”): the “SPH Research Admin”</w:t>
      </w:r>
      <w:r w:rsidR="000C21BE">
        <w:rPr>
          <w:rFonts w:ascii="Times New Roman" w:hAnsi="Times New Roman" w:cs="Times New Roman"/>
          <w:sz w:val="22"/>
          <w:szCs w:val="22"/>
          <w:lang w:val="en-US"/>
        </w:rPr>
        <w:t xml:space="preserve"> RAS Unit </w:t>
      </w:r>
      <w:r>
        <w:rPr>
          <w:rFonts w:ascii="Times New Roman" w:hAnsi="Times New Roman" w:cs="Times New Roman"/>
          <w:sz w:val="22"/>
          <w:szCs w:val="22"/>
          <w:lang w:val="en-US"/>
        </w:rPr>
        <w:t xml:space="preserve">is the one with its distribution most concentrated around its mean value, while the “Shared Service Centers” is the one most “spread out”(flattened). </w:t>
      </w:r>
      <w:r w:rsidR="000C21BE">
        <w:rPr>
          <w:rFonts w:ascii="Times New Roman" w:hAnsi="Times New Roman" w:cs="Times New Roman"/>
          <w:sz w:val="22"/>
          <w:szCs w:val="22"/>
          <w:lang w:val="en-US"/>
        </w:rPr>
        <w:t xml:space="preserve">Most RAS Units are slightly right-skewed. Among all these RAS Units, “SOM Cancer RAS” has the lower mean value (around 3.5), while “SOM Specialty &amp; Hospital RAS” seems to have the rightmost mean </w:t>
      </w:r>
      <w:proofErr w:type="gramStart"/>
      <w:r w:rsidR="000C21BE">
        <w:rPr>
          <w:rFonts w:ascii="Times New Roman" w:hAnsi="Times New Roman" w:cs="Times New Roman"/>
          <w:sz w:val="22"/>
          <w:szCs w:val="22"/>
          <w:lang w:val="en-US"/>
        </w:rPr>
        <w:t>value(</w:t>
      </w:r>
      <w:proofErr w:type="gramEnd"/>
      <w:r w:rsidR="000C21BE">
        <w:rPr>
          <w:rFonts w:ascii="Times New Roman" w:hAnsi="Times New Roman" w:cs="Times New Roman"/>
          <w:sz w:val="22"/>
          <w:szCs w:val="22"/>
          <w:lang w:val="en-US"/>
        </w:rPr>
        <w:t>slightly higher than 4).</w:t>
      </w:r>
    </w:p>
    <w:p w14:paraId="19D98568" w14:textId="6DEAB270" w:rsidR="000C21BE" w:rsidRDefault="000C21BE"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5).for</w:t>
      </w:r>
      <w:proofErr w:type="gram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rank_upt</w:t>
      </w:r>
      <w:proofErr w:type="spellEnd"/>
      <w:r>
        <w:rPr>
          <w:rFonts w:ascii="Times New Roman" w:hAnsi="Times New Roman" w:cs="Times New Roman"/>
          <w:sz w:val="22"/>
          <w:szCs w:val="22"/>
          <w:lang w:val="en-US"/>
        </w:rPr>
        <w:t xml:space="preserve">”: there’re quite some differences in distribution shapes of ratings across the updated rank groups. Apparently, the “management” group has the highest mean </w:t>
      </w:r>
      <w:proofErr w:type="gramStart"/>
      <w:r>
        <w:rPr>
          <w:rFonts w:ascii="Times New Roman" w:hAnsi="Times New Roman" w:cs="Times New Roman"/>
          <w:sz w:val="22"/>
          <w:szCs w:val="22"/>
          <w:lang w:val="en-US"/>
        </w:rPr>
        <w:t>ratings(</w:t>
      </w:r>
      <w:proofErr w:type="gramEnd"/>
      <w:r>
        <w:rPr>
          <w:rFonts w:ascii="Times New Roman" w:hAnsi="Times New Roman" w:cs="Times New Roman"/>
          <w:sz w:val="22"/>
          <w:szCs w:val="22"/>
          <w:lang w:val="en-US"/>
        </w:rPr>
        <w:t xml:space="preserve">above 4), while the “I” group (most junior group) has the lowest mean. The “III” group is the most concentrated one around its mean value. Except for the “management” </w:t>
      </w:r>
      <w:proofErr w:type="gramStart"/>
      <w:r>
        <w:rPr>
          <w:rFonts w:ascii="Times New Roman" w:hAnsi="Times New Roman" w:cs="Times New Roman"/>
          <w:sz w:val="22"/>
          <w:szCs w:val="22"/>
          <w:lang w:val="en-US"/>
        </w:rPr>
        <w:t>group</w:t>
      </w:r>
      <w:proofErr w:type="gramEnd"/>
      <w:r>
        <w:rPr>
          <w:rFonts w:ascii="Times New Roman" w:hAnsi="Times New Roman" w:cs="Times New Roman"/>
          <w:sz w:val="22"/>
          <w:szCs w:val="22"/>
          <w:lang w:val="en-US"/>
        </w:rPr>
        <w:t xml:space="preserve"> which is slightly left skewed, all the more junior groups are right-skewed.</w:t>
      </w:r>
    </w:p>
    <w:p w14:paraId="5FCC639A" w14:textId="329A7811" w:rsidR="000C21BE" w:rsidRDefault="000C21BE" w:rsidP="004B19B3">
      <w:pPr>
        <w:rPr>
          <w:rFonts w:ascii="Times New Roman" w:hAnsi="Times New Roman" w:cs="Times New Roman"/>
          <w:sz w:val="22"/>
          <w:szCs w:val="22"/>
          <w:lang w:val="en-US"/>
        </w:rPr>
      </w:pPr>
      <w:r>
        <w:rPr>
          <w:rFonts w:ascii="Times New Roman" w:hAnsi="Times New Roman" w:cs="Times New Roman"/>
          <w:sz w:val="22"/>
          <w:szCs w:val="22"/>
          <w:lang w:val="en-US"/>
        </w:rPr>
        <w:t>6).for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the “same division” group is the most concentrated one around its mean rating, and also the one with the highest mean rating (perhaps due to familiarity of work as originated from the same division); the “new entry” and “different division” groups seem much more ‘spread out’ in ratings.</w:t>
      </w:r>
    </w:p>
    <w:p w14:paraId="6AFCF5C5" w14:textId="78514A91" w:rsidR="000C21BE" w:rsidRDefault="000C21BE"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7).for</w:t>
      </w:r>
      <w:proofErr w:type="gramEnd"/>
      <w:r>
        <w:rPr>
          <w:rFonts w:ascii="Times New Roman" w:hAnsi="Times New Roman" w:cs="Times New Roman"/>
          <w:sz w:val="22"/>
          <w:szCs w:val="22"/>
          <w:lang w:val="en-US"/>
        </w:rPr>
        <w:t xml:space="preserve"> “</w:t>
      </w:r>
      <w:proofErr w:type="spellStart"/>
      <w:r>
        <w:rPr>
          <w:rFonts w:ascii="Times New Roman" w:hAnsi="Times New Roman" w:cs="Times New Roman"/>
          <w:sz w:val="22"/>
          <w:szCs w:val="22"/>
          <w:lang w:val="en-US"/>
        </w:rPr>
        <w:t>supvwhite</w:t>
      </w:r>
      <w:proofErr w:type="spellEnd"/>
      <w:r>
        <w:rPr>
          <w:rFonts w:ascii="Times New Roman" w:hAnsi="Times New Roman" w:cs="Times New Roman"/>
          <w:sz w:val="22"/>
          <w:szCs w:val="22"/>
          <w:lang w:val="en-US"/>
        </w:rPr>
        <w:t xml:space="preserve">”: clearly, the group of “white supervisor” </w:t>
      </w:r>
      <w:r w:rsidR="00261BE0">
        <w:rPr>
          <w:rFonts w:ascii="Times New Roman" w:hAnsi="Times New Roman" w:cs="Times New Roman"/>
          <w:sz w:val="22"/>
          <w:szCs w:val="22"/>
          <w:lang w:val="en-US"/>
        </w:rPr>
        <w:t>is far more concentrated around its mean value than the “non-white supervisor” group, and also has a slightly higher mean rating than the other.</w:t>
      </w:r>
    </w:p>
    <w:p w14:paraId="61A68234" w14:textId="1D43F87E" w:rsidR="00261BE0" w:rsidRDefault="00261BE0"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8).Since</w:t>
      </w:r>
      <w:proofErr w:type="gramEnd"/>
      <w:r>
        <w:rPr>
          <w:rFonts w:ascii="Times New Roman" w:hAnsi="Times New Roman" w:cs="Times New Roman"/>
          <w:sz w:val="22"/>
          <w:szCs w:val="22"/>
          <w:lang w:val="en-US"/>
        </w:rPr>
        <w:t xml:space="preserve"> there are so many different titles, it might be a little bit difficult to see details of the histograms very clearly. Just get a general sense of rating distributions, the “Research Admin, Post Award III” group is the one most concentrated around its mean </w:t>
      </w:r>
      <w:proofErr w:type="gramStart"/>
      <w:r>
        <w:rPr>
          <w:rFonts w:ascii="Times New Roman" w:hAnsi="Times New Roman" w:cs="Times New Roman"/>
          <w:sz w:val="22"/>
          <w:szCs w:val="22"/>
          <w:lang w:val="en-US"/>
        </w:rPr>
        <w:t>value(</w:t>
      </w:r>
      <w:proofErr w:type="gramEnd"/>
      <w:r>
        <w:rPr>
          <w:rFonts w:ascii="Times New Roman" w:hAnsi="Times New Roman" w:cs="Times New Roman"/>
          <w:sz w:val="22"/>
          <w:szCs w:val="22"/>
          <w:lang w:val="en-US"/>
        </w:rPr>
        <w:t>smaller standard deviation), much more concentrated than any other group.</w:t>
      </w:r>
    </w:p>
    <w:p w14:paraId="53A0BE08" w14:textId="58B62B89" w:rsidR="00261BE0" w:rsidRDefault="00261BE0" w:rsidP="004B19B3">
      <w:pPr>
        <w:rPr>
          <w:rFonts w:ascii="Times New Roman" w:hAnsi="Times New Roman" w:cs="Times New Roman"/>
          <w:sz w:val="22"/>
          <w:szCs w:val="22"/>
          <w:lang w:val="en-US"/>
        </w:rPr>
      </w:pPr>
    </w:p>
    <w:p w14:paraId="5FB100E8" w14:textId="77777777" w:rsidR="00E21C0C" w:rsidRDefault="00E21C0C" w:rsidP="004B19B3">
      <w:pPr>
        <w:rPr>
          <w:rFonts w:ascii="Times New Roman" w:hAnsi="Times New Roman" w:cs="Times New Roman"/>
          <w:sz w:val="22"/>
          <w:szCs w:val="22"/>
          <w:lang w:val="en-US"/>
        </w:rPr>
      </w:pPr>
    </w:p>
    <w:p w14:paraId="1F417BA2" w14:textId="2E30CB45" w:rsidR="00261BE0" w:rsidRDefault="00261BE0" w:rsidP="004B19B3">
      <w:pPr>
        <w:rPr>
          <w:rFonts w:ascii="Times New Roman" w:hAnsi="Times New Roman" w:cs="Times New Roman"/>
          <w:sz w:val="22"/>
          <w:szCs w:val="22"/>
          <w:lang w:val="en-US"/>
        </w:rPr>
      </w:pPr>
    </w:p>
    <w:p w14:paraId="20F2F29B" w14:textId="7567F907" w:rsidR="00261BE0" w:rsidRPr="003A1E79" w:rsidRDefault="003A1E79" w:rsidP="004B19B3">
      <w:pPr>
        <w:rPr>
          <w:rFonts w:ascii="Arial" w:hAnsi="Arial" w:cs="Arial"/>
          <w:b/>
          <w:bCs/>
          <w:lang w:val="en-US"/>
        </w:rPr>
      </w:pPr>
      <w:r w:rsidRPr="003A1E79">
        <w:rPr>
          <w:rFonts w:ascii="Arial" w:hAnsi="Arial" w:cs="Arial"/>
          <w:b/>
          <w:bCs/>
          <w:lang w:val="en-US"/>
        </w:rPr>
        <w:t xml:space="preserve">Section </w:t>
      </w:r>
      <w:r w:rsidR="00261BE0" w:rsidRPr="003A1E79">
        <w:rPr>
          <w:rFonts w:ascii="Arial" w:hAnsi="Arial" w:cs="Arial"/>
          <w:b/>
          <w:bCs/>
          <w:lang w:val="en-US"/>
        </w:rPr>
        <w:t>2.</w:t>
      </w:r>
      <w:r w:rsidR="00E21C0C" w:rsidRPr="003A1E79">
        <w:rPr>
          <w:rFonts w:ascii="Arial" w:hAnsi="Arial" w:cs="Arial"/>
          <w:b/>
          <w:bCs/>
          <w:lang w:val="en-US"/>
        </w:rPr>
        <w:t xml:space="preserve"> S</w:t>
      </w:r>
      <w:r w:rsidR="00261BE0" w:rsidRPr="003A1E79">
        <w:rPr>
          <w:rFonts w:ascii="Arial" w:hAnsi="Arial" w:cs="Arial"/>
          <w:b/>
          <w:bCs/>
          <w:lang w:val="en-US"/>
        </w:rPr>
        <w:t xml:space="preserve">tatistical </w:t>
      </w:r>
      <w:r w:rsidR="00E21C0C" w:rsidRPr="003A1E79">
        <w:rPr>
          <w:rFonts w:ascii="Arial" w:hAnsi="Arial" w:cs="Arial"/>
          <w:b/>
          <w:bCs/>
          <w:lang w:val="en-US"/>
        </w:rPr>
        <w:t>M</w:t>
      </w:r>
      <w:r w:rsidR="00261BE0" w:rsidRPr="003A1E79">
        <w:rPr>
          <w:rFonts w:ascii="Arial" w:hAnsi="Arial" w:cs="Arial"/>
          <w:b/>
          <w:bCs/>
          <w:lang w:val="en-US"/>
        </w:rPr>
        <w:t>odel</w:t>
      </w:r>
      <w:r w:rsidR="00E21C0C" w:rsidRPr="003A1E79">
        <w:rPr>
          <w:rFonts w:ascii="Arial" w:hAnsi="Arial" w:cs="Arial"/>
          <w:b/>
          <w:bCs/>
          <w:lang w:val="en-US"/>
        </w:rPr>
        <w:t>ing -- I</w:t>
      </w:r>
      <w:r w:rsidR="00261BE0" w:rsidRPr="003A1E79">
        <w:rPr>
          <w:rFonts w:ascii="Arial" w:hAnsi="Arial" w:cs="Arial"/>
          <w:b/>
          <w:bCs/>
          <w:lang w:val="en-US"/>
        </w:rPr>
        <w:t xml:space="preserve">dentify </w:t>
      </w:r>
      <w:r w:rsidR="00E21C0C" w:rsidRPr="003A1E79">
        <w:rPr>
          <w:rFonts w:ascii="Arial" w:hAnsi="Arial" w:cs="Arial"/>
          <w:b/>
          <w:bCs/>
          <w:lang w:val="en-US"/>
        </w:rPr>
        <w:t>Factors</w:t>
      </w:r>
      <w:r w:rsidR="00261BE0" w:rsidRPr="003A1E79">
        <w:rPr>
          <w:rFonts w:ascii="Arial" w:hAnsi="Arial" w:cs="Arial"/>
          <w:b/>
          <w:bCs/>
          <w:lang w:val="en-US"/>
        </w:rPr>
        <w:t xml:space="preserve"> that </w:t>
      </w:r>
      <w:r w:rsidR="00E21C0C" w:rsidRPr="003A1E79">
        <w:rPr>
          <w:rFonts w:ascii="Arial" w:hAnsi="Arial" w:cs="Arial"/>
          <w:b/>
          <w:bCs/>
          <w:lang w:val="en-US"/>
        </w:rPr>
        <w:t>E</w:t>
      </w:r>
      <w:r w:rsidR="00261BE0" w:rsidRPr="003A1E79">
        <w:rPr>
          <w:rFonts w:ascii="Arial" w:hAnsi="Arial" w:cs="Arial"/>
          <w:b/>
          <w:bCs/>
          <w:lang w:val="en-US"/>
        </w:rPr>
        <w:t xml:space="preserve">xplain </w:t>
      </w:r>
      <w:r w:rsidR="00E21C0C" w:rsidRPr="003A1E79">
        <w:rPr>
          <w:rFonts w:ascii="Arial" w:hAnsi="Arial" w:cs="Arial"/>
          <w:b/>
          <w:bCs/>
          <w:lang w:val="en-US"/>
        </w:rPr>
        <w:t>V</w:t>
      </w:r>
      <w:r w:rsidR="00261BE0" w:rsidRPr="003A1E79">
        <w:rPr>
          <w:rFonts w:ascii="Arial" w:hAnsi="Arial" w:cs="Arial"/>
          <w:b/>
          <w:bCs/>
          <w:lang w:val="en-US"/>
        </w:rPr>
        <w:t xml:space="preserve">ariations in the </w:t>
      </w:r>
      <w:r w:rsidR="00E21C0C" w:rsidRPr="003A1E79">
        <w:rPr>
          <w:rFonts w:ascii="Arial" w:hAnsi="Arial" w:cs="Arial"/>
          <w:b/>
          <w:bCs/>
          <w:lang w:val="en-US"/>
        </w:rPr>
        <w:t>A</w:t>
      </w:r>
      <w:r w:rsidR="00261BE0" w:rsidRPr="003A1E79">
        <w:rPr>
          <w:rFonts w:ascii="Arial" w:hAnsi="Arial" w:cs="Arial"/>
          <w:b/>
          <w:bCs/>
          <w:lang w:val="en-US"/>
        </w:rPr>
        <w:t xml:space="preserve">nnual </w:t>
      </w:r>
      <w:r w:rsidR="00E21C0C" w:rsidRPr="003A1E79">
        <w:rPr>
          <w:rFonts w:ascii="Arial" w:hAnsi="Arial" w:cs="Arial"/>
          <w:b/>
          <w:bCs/>
          <w:lang w:val="en-US"/>
        </w:rPr>
        <w:t>R</w:t>
      </w:r>
      <w:r w:rsidR="00261BE0" w:rsidRPr="003A1E79">
        <w:rPr>
          <w:rFonts w:ascii="Arial" w:hAnsi="Arial" w:cs="Arial"/>
          <w:b/>
          <w:bCs/>
          <w:lang w:val="en-US"/>
        </w:rPr>
        <w:t xml:space="preserve">eview </w:t>
      </w:r>
      <w:r w:rsidR="00E21C0C" w:rsidRPr="003A1E79">
        <w:rPr>
          <w:rFonts w:ascii="Arial" w:hAnsi="Arial" w:cs="Arial"/>
          <w:b/>
          <w:bCs/>
          <w:lang w:val="en-US"/>
        </w:rPr>
        <w:t>Ratings Employees Received</w:t>
      </w:r>
    </w:p>
    <w:p w14:paraId="3F416315" w14:textId="77777777" w:rsidR="00EB347A" w:rsidRDefault="00EB347A" w:rsidP="004B19B3">
      <w:pPr>
        <w:rPr>
          <w:rFonts w:ascii="Times New Roman" w:hAnsi="Times New Roman" w:cs="Times New Roman"/>
          <w:sz w:val="22"/>
          <w:szCs w:val="22"/>
          <w:lang w:val="en-US"/>
        </w:rPr>
      </w:pPr>
    </w:p>
    <w:p w14:paraId="7DB3BB9C" w14:textId="5A2D5E2A" w:rsidR="00EB347A" w:rsidRDefault="00EB347A" w:rsidP="004B19B3">
      <w:pPr>
        <w:rPr>
          <w:rFonts w:ascii="Times New Roman" w:hAnsi="Times New Roman" w:cs="Times New Roman"/>
          <w:sz w:val="22"/>
          <w:szCs w:val="22"/>
          <w:lang w:val="en-US"/>
        </w:rPr>
      </w:pPr>
      <w:r>
        <w:rPr>
          <w:rFonts w:ascii="Times New Roman" w:hAnsi="Times New Roman" w:cs="Times New Roman"/>
          <w:sz w:val="22"/>
          <w:szCs w:val="22"/>
          <w:lang w:val="en-US"/>
        </w:rPr>
        <w:t>Since “review ratings” is an ordinal categorical dependent variable, we would choose to use ordinal regression here. (see attached screenshots of model results)</w:t>
      </w:r>
    </w:p>
    <w:p w14:paraId="53C489EF" w14:textId="6EBD80D1" w:rsidR="000A6857" w:rsidRPr="00E21C0C" w:rsidRDefault="000A6857" w:rsidP="004B19B3">
      <w:pPr>
        <w:rPr>
          <w:rFonts w:ascii="Times New Roman" w:hAnsi="Times New Roman" w:cs="Times New Roman"/>
          <w:color w:val="000000" w:themeColor="text1"/>
          <w:sz w:val="22"/>
          <w:szCs w:val="22"/>
          <w:lang w:val="en-US"/>
        </w:rPr>
      </w:pPr>
      <w:r w:rsidRPr="00E21C0C">
        <w:rPr>
          <w:rFonts w:ascii="Times New Roman" w:hAnsi="Times New Roman" w:cs="Times New Roman"/>
          <w:color w:val="000000" w:themeColor="text1"/>
          <w:sz w:val="22"/>
          <w:szCs w:val="22"/>
          <w:lang w:val="en-US"/>
        </w:rPr>
        <w:t>Remember that “department” and “</w:t>
      </w:r>
      <w:proofErr w:type="spellStart"/>
      <w:r w:rsidRPr="00E21C0C">
        <w:rPr>
          <w:rFonts w:ascii="Times New Roman" w:hAnsi="Times New Roman" w:cs="Times New Roman"/>
          <w:color w:val="000000" w:themeColor="text1"/>
          <w:sz w:val="22"/>
          <w:szCs w:val="22"/>
          <w:lang w:val="en-US"/>
        </w:rPr>
        <w:t>rastype</w:t>
      </w:r>
      <w:proofErr w:type="spellEnd"/>
      <w:r w:rsidRPr="00E21C0C">
        <w:rPr>
          <w:rFonts w:ascii="Times New Roman" w:hAnsi="Times New Roman" w:cs="Times New Roman"/>
          <w:color w:val="000000" w:themeColor="text1"/>
          <w:sz w:val="22"/>
          <w:szCs w:val="22"/>
          <w:lang w:val="en-US"/>
        </w:rPr>
        <w:t>” almost mean the same thing, we would only include “</w:t>
      </w:r>
      <w:proofErr w:type="spellStart"/>
      <w:r w:rsidRPr="00E21C0C">
        <w:rPr>
          <w:rFonts w:ascii="Times New Roman" w:hAnsi="Times New Roman" w:cs="Times New Roman"/>
          <w:color w:val="000000" w:themeColor="text1"/>
          <w:sz w:val="22"/>
          <w:szCs w:val="22"/>
          <w:lang w:val="en-US"/>
        </w:rPr>
        <w:t>rastype</w:t>
      </w:r>
      <w:proofErr w:type="spellEnd"/>
      <w:r w:rsidRPr="00E21C0C">
        <w:rPr>
          <w:rFonts w:ascii="Times New Roman" w:hAnsi="Times New Roman" w:cs="Times New Roman"/>
          <w:color w:val="000000" w:themeColor="text1"/>
          <w:sz w:val="22"/>
          <w:szCs w:val="22"/>
          <w:lang w:val="en-US"/>
        </w:rPr>
        <w:t>” in our predictors here. We also have a preliminary glimpse at pair-wise correlations just as a reference to possibly correlated independent variables (appendix).</w:t>
      </w:r>
    </w:p>
    <w:p w14:paraId="5A6B1572" w14:textId="59229918" w:rsidR="000A6857" w:rsidRDefault="000A6857" w:rsidP="004B19B3">
      <w:pPr>
        <w:rPr>
          <w:rFonts w:ascii="Times New Roman" w:hAnsi="Times New Roman" w:cs="Times New Roman"/>
          <w:sz w:val="22"/>
          <w:szCs w:val="22"/>
          <w:lang w:val="en-US"/>
        </w:rPr>
      </w:pPr>
    </w:p>
    <w:p w14:paraId="037046BA" w14:textId="4B68D99C" w:rsidR="00D476BB" w:rsidRPr="00D476BB" w:rsidRDefault="00907EDC" w:rsidP="004B19B3">
      <w:pPr>
        <w:rPr>
          <w:rFonts w:ascii="Times New Roman" w:hAnsi="Times New Roman" w:cs="Times New Roman"/>
          <w:sz w:val="22"/>
          <w:szCs w:val="22"/>
          <w:lang w:val="en-US"/>
        </w:rPr>
      </w:pPr>
      <w:r>
        <w:rPr>
          <w:rFonts w:ascii="Times New Roman" w:hAnsi="Times New Roman" w:cs="Times New Roman"/>
          <w:sz w:val="22"/>
          <w:szCs w:val="22"/>
          <w:lang w:val="en-US"/>
        </w:rPr>
        <w:t>By running the ordinal model on “</w:t>
      </w:r>
      <w:proofErr w:type="spellStart"/>
      <w:r>
        <w:rPr>
          <w:rFonts w:ascii="Times New Roman" w:hAnsi="Times New Roman" w:cs="Times New Roman"/>
          <w:sz w:val="22"/>
          <w:szCs w:val="22"/>
          <w:lang w:val="en-US"/>
        </w:rPr>
        <w:t>reviewrating</w:t>
      </w:r>
      <w:proofErr w:type="spellEnd"/>
      <w:r>
        <w:rPr>
          <w:rFonts w:ascii="Times New Roman" w:hAnsi="Times New Roman" w:cs="Times New Roman"/>
          <w:sz w:val="22"/>
          <w:szCs w:val="22"/>
          <w:lang w:val="en-US"/>
        </w:rPr>
        <w:t>” on all the appropriate independent variables(except redundant “department”</w:t>
      </w:r>
      <w:r w:rsidR="00E64DAF">
        <w:rPr>
          <w:rFonts w:ascii="Times New Roman" w:hAnsi="Times New Roman" w:cs="Times New Roman"/>
          <w:sz w:val="22"/>
          <w:szCs w:val="22"/>
          <w:lang w:val="en-US"/>
        </w:rPr>
        <w:t xml:space="preserve">; entering continuous IV as “covariates” in the regression form and categorical IV as “factors” in the regression form): </w:t>
      </w:r>
      <w:r w:rsidR="00E64DAF" w:rsidRPr="000B2730">
        <w:rPr>
          <w:rFonts w:ascii="Times New Roman" w:hAnsi="Times New Roman" w:cs="Times New Roman"/>
          <w:sz w:val="22"/>
          <w:szCs w:val="22"/>
          <w:u w:val="single"/>
          <w:lang w:val="en-US"/>
        </w:rPr>
        <w:t>First of all, in “model fitting information” table</w:t>
      </w:r>
      <w:r w:rsidR="00E64DAF">
        <w:rPr>
          <w:rFonts w:ascii="Times New Roman" w:hAnsi="Times New Roman" w:cs="Times New Roman"/>
          <w:sz w:val="22"/>
          <w:szCs w:val="22"/>
          <w:lang w:val="en-US"/>
        </w:rPr>
        <w:t xml:space="preserve">, it shows the “final” model has a p-value of 0.000 for the Chi-square statistic, which is strongly statistically significant, indicating the ‘final’ model here gives a significant improvement over the baseline intercept-only model (the model having much better predictions if simply guessed based on the marginal probabilities for the outcome categories). </w:t>
      </w:r>
      <w:r w:rsidR="00E64DAF" w:rsidRPr="000B2730">
        <w:rPr>
          <w:rFonts w:ascii="Times New Roman" w:hAnsi="Times New Roman" w:cs="Times New Roman"/>
          <w:sz w:val="22"/>
          <w:szCs w:val="22"/>
          <w:u w:val="single"/>
          <w:lang w:val="en-US"/>
        </w:rPr>
        <w:t>Secondly, looking at the “Goodness-of-fit” table</w:t>
      </w:r>
      <w:r w:rsidR="00E64DAF">
        <w:rPr>
          <w:rFonts w:ascii="Times New Roman" w:hAnsi="Times New Roman" w:cs="Times New Roman"/>
          <w:sz w:val="22"/>
          <w:szCs w:val="22"/>
          <w:lang w:val="en-US"/>
        </w:rPr>
        <w:t>, the Pearson Chi-square statistic does not show any statistical significance (p&gt;0.05)</w:t>
      </w:r>
      <w:r w:rsidR="008A2101">
        <w:rPr>
          <w:rFonts w:ascii="Times New Roman" w:hAnsi="Times New Roman" w:cs="Times New Roman"/>
          <w:sz w:val="22"/>
          <w:szCs w:val="22"/>
          <w:lang w:val="en-US"/>
        </w:rPr>
        <w:t xml:space="preserve">—based on the null hypothesis in this table that the fit is ‘good’, it means we do not reject the null hypothesis here, so that we conclude the observed data and the model predictions are basically consistent (the model is ‘good’). </w:t>
      </w:r>
      <w:r w:rsidR="008A2101" w:rsidRPr="000B2730">
        <w:rPr>
          <w:rFonts w:ascii="Times New Roman" w:hAnsi="Times New Roman" w:cs="Times New Roman"/>
          <w:sz w:val="22"/>
          <w:szCs w:val="22"/>
          <w:u w:val="single"/>
          <w:lang w:val="en-US"/>
        </w:rPr>
        <w:t>Thirdly, we look at the “Pseudo R-Square” table</w:t>
      </w:r>
      <w:r w:rsidR="008A2101">
        <w:rPr>
          <w:rFonts w:ascii="Times New Roman" w:hAnsi="Times New Roman" w:cs="Times New Roman"/>
          <w:sz w:val="22"/>
          <w:szCs w:val="22"/>
          <w:lang w:val="en-US"/>
        </w:rPr>
        <w:t>, which tells us how much variance can be explained by the model in this ordinal regression—the “</w:t>
      </w:r>
      <w:proofErr w:type="spellStart"/>
      <w:r w:rsidR="008A2101">
        <w:rPr>
          <w:rFonts w:ascii="Times New Roman" w:hAnsi="Times New Roman" w:cs="Times New Roman"/>
          <w:sz w:val="22"/>
          <w:szCs w:val="22"/>
          <w:lang w:val="en-US"/>
        </w:rPr>
        <w:t>Nagelkerke</w:t>
      </w:r>
      <w:proofErr w:type="spellEnd"/>
      <w:r w:rsidR="008A2101">
        <w:rPr>
          <w:rFonts w:ascii="Times New Roman" w:hAnsi="Times New Roman" w:cs="Times New Roman"/>
          <w:sz w:val="22"/>
          <w:szCs w:val="22"/>
          <w:lang w:val="en-US"/>
        </w:rPr>
        <w:t xml:space="preserve">” R-square here is 32.7%, which means our independent variables explain a decent proportion of the variation between observations in review ratings here. </w:t>
      </w:r>
      <w:r w:rsidR="008A2101" w:rsidRPr="008A2101">
        <w:rPr>
          <w:rFonts w:ascii="Times New Roman" w:hAnsi="Times New Roman" w:cs="Times New Roman"/>
          <w:b/>
          <w:bCs/>
          <w:i/>
          <w:iCs/>
          <w:sz w:val="22"/>
          <w:szCs w:val="22"/>
          <w:lang w:val="en-US"/>
        </w:rPr>
        <w:t xml:space="preserve">Actually, I have tried including different combinations of independent variables (partly trying to take avoidance of multicollinearity into consideration) in this </w:t>
      </w:r>
      <w:proofErr w:type="gramStart"/>
      <w:r w:rsidR="008A2101" w:rsidRPr="008A2101">
        <w:rPr>
          <w:rFonts w:ascii="Times New Roman" w:hAnsi="Times New Roman" w:cs="Times New Roman"/>
          <w:b/>
          <w:bCs/>
          <w:i/>
          <w:iCs/>
          <w:sz w:val="22"/>
          <w:szCs w:val="22"/>
          <w:lang w:val="en-US"/>
        </w:rPr>
        <w:t>assignment, and</w:t>
      </w:r>
      <w:proofErr w:type="gramEnd"/>
      <w:r w:rsidR="008A2101" w:rsidRPr="008A2101">
        <w:rPr>
          <w:rFonts w:ascii="Times New Roman" w:hAnsi="Times New Roman" w:cs="Times New Roman"/>
          <w:b/>
          <w:bCs/>
          <w:i/>
          <w:iCs/>
          <w:sz w:val="22"/>
          <w:szCs w:val="22"/>
          <w:lang w:val="en-US"/>
        </w:rPr>
        <w:t xml:space="preserve"> found that this full model actually gives the best overall pseudo R-square performance among all others.</w:t>
      </w:r>
      <w:r w:rsidR="00D476BB">
        <w:rPr>
          <w:rFonts w:ascii="Times New Roman" w:hAnsi="Times New Roman" w:cs="Times New Roman"/>
          <w:sz w:val="22"/>
          <w:szCs w:val="22"/>
          <w:lang w:val="en-US"/>
        </w:rPr>
        <w:t xml:space="preserve"> </w:t>
      </w:r>
      <w:r w:rsidR="000B2730" w:rsidRPr="000B2730">
        <w:rPr>
          <w:rFonts w:ascii="Times New Roman" w:hAnsi="Times New Roman" w:cs="Times New Roman"/>
          <w:sz w:val="22"/>
          <w:szCs w:val="22"/>
          <w:u w:val="single"/>
          <w:lang w:val="en-US"/>
        </w:rPr>
        <w:t>Furthermore, we also check the “Test of Parallel Lines” result</w:t>
      </w:r>
      <w:r w:rsidR="000B2730">
        <w:rPr>
          <w:rFonts w:ascii="Times New Roman" w:hAnsi="Times New Roman" w:cs="Times New Roman"/>
          <w:sz w:val="22"/>
          <w:szCs w:val="22"/>
          <w:lang w:val="en-US"/>
        </w:rPr>
        <w:t>—the p-value for Chi-square statistics indicates statistical significance; this tells us that we reject the “proportional odds(PO)” assumption that constrains the ordinal model to be equal at each threshold—we conclude here that the general model(a model with separate set of coefficients for each threshold (listed in the parameter estimates table discussed below)) gives a significantly better fit of the data than the ordinal (“proportional odds” complying, a model with one set of coefficients for all thresholds) model.</w:t>
      </w:r>
    </w:p>
    <w:p w14:paraId="61E28CB9" w14:textId="709B3115" w:rsidR="008A2101" w:rsidRDefault="008A2101" w:rsidP="004B19B3">
      <w:pPr>
        <w:rPr>
          <w:rFonts w:ascii="Times New Roman" w:hAnsi="Times New Roman" w:cs="Times New Roman"/>
          <w:sz w:val="22"/>
          <w:szCs w:val="22"/>
          <w:lang w:val="en-US"/>
        </w:rPr>
      </w:pPr>
      <w:r w:rsidRPr="000B2730">
        <w:rPr>
          <w:rFonts w:ascii="Times New Roman" w:hAnsi="Times New Roman" w:cs="Times New Roman"/>
          <w:sz w:val="22"/>
          <w:szCs w:val="22"/>
          <w:u w:val="single"/>
          <w:lang w:val="en-US"/>
        </w:rPr>
        <w:t>Then we examine the “Parameter Estimates table”</w:t>
      </w:r>
      <w:r>
        <w:rPr>
          <w:rFonts w:ascii="Times New Roman" w:hAnsi="Times New Roman" w:cs="Times New Roman"/>
          <w:sz w:val="22"/>
          <w:szCs w:val="22"/>
          <w:lang w:val="en-US"/>
        </w:rPr>
        <w:t xml:space="preserve"> and check the statistical significance of individual predictive variables. Regarding the two continuous variables, “age” and “</w:t>
      </w:r>
      <w:proofErr w:type="spellStart"/>
      <w:r>
        <w:rPr>
          <w:rFonts w:ascii="Times New Roman" w:hAnsi="Times New Roman" w:cs="Times New Roman"/>
          <w:sz w:val="22"/>
          <w:szCs w:val="22"/>
          <w:lang w:val="en-US"/>
        </w:rPr>
        <w:t>tenureatemory</w:t>
      </w:r>
      <w:proofErr w:type="spellEnd"/>
      <w:r>
        <w:rPr>
          <w:rFonts w:ascii="Times New Roman" w:hAnsi="Times New Roman" w:cs="Times New Roman"/>
          <w:sz w:val="22"/>
          <w:szCs w:val="22"/>
          <w:lang w:val="en-US"/>
        </w:rPr>
        <w:t>”, “age” shows statistical significance at the 0.005 level while “</w:t>
      </w:r>
      <w:proofErr w:type="spellStart"/>
      <w:r>
        <w:rPr>
          <w:rFonts w:ascii="Times New Roman" w:hAnsi="Times New Roman" w:cs="Times New Roman"/>
          <w:sz w:val="22"/>
          <w:szCs w:val="22"/>
          <w:lang w:val="en-US"/>
        </w:rPr>
        <w:t>tenureatemory</w:t>
      </w:r>
      <w:proofErr w:type="spellEnd"/>
      <w:r>
        <w:rPr>
          <w:rFonts w:ascii="Times New Roman" w:hAnsi="Times New Roman" w:cs="Times New Roman"/>
          <w:sz w:val="22"/>
          <w:szCs w:val="22"/>
          <w:lang w:val="en-US"/>
        </w:rPr>
        <w:t>” does not (after all they might be correlated somehow). Focus on the categorical IVs:</w:t>
      </w:r>
      <w:r w:rsidR="00D476BB">
        <w:rPr>
          <w:rFonts w:ascii="Times New Roman" w:hAnsi="Times New Roman" w:cs="Times New Roman"/>
          <w:sz w:val="22"/>
          <w:szCs w:val="22"/>
          <w:lang w:val="en-US"/>
        </w:rPr>
        <w:t xml:space="preserve"> </w:t>
      </w:r>
      <w:r>
        <w:rPr>
          <w:rFonts w:ascii="Times New Roman" w:hAnsi="Times New Roman" w:cs="Times New Roman"/>
          <w:sz w:val="22"/>
          <w:szCs w:val="22"/>
          <w:lang w:val="en-US"/>
        </w:rPr>
        <w:t>the RAS Unit(“</w:t>
      </w:r>
      <w:proofErr w:type="spellStart"/>
      <w:r>
        <w:rPr>
          <w:rFonts w:ascii="Times New Roman" w:hAnsi="Times New Roman" w:cs="Times New Roman"/>
          <w:sz w:val="22"/>
          <w:szCs w:val="22"/>
          <w:lang w:val="en-US"/>
        </w:rPr>
        <w:t>rastype</w:t>
      </w:r>
      <w:proofErr w:type="spellEnd"/>
      <w:r>
        <w:rPr>
          <w:rFonts w:ascii="Times New Roman" w:hAnsi="Times New Roman" w:cs="Times New Roman"/>
          <w:sz w:val="22"/>
          <w:szCs w:val="22"/>
          <w:lang w:val="en-US"/>
        </w:rPr>
        <w:t>”), the “Pre”/”Post”-</w:t>
      </w:r>
      <w:proofErr w:type="spellStart"/>
      <w:r>
        <w:rPr>
          <w:rFonts w:ascii="Times New Roman" w:hAnsi="Times New Roman" w:cs="Times New Roman"/>
          <w:sz w:val="22"/>
          <w:szCs w:val="22"/>
          <w:lang w:val="en-US"/>
        </w:rPr>
        <w:t>Awd</w:t>
      </w:r>
      <w:proofErr w:type="spellEnd"/>
      <w:r>
        <w:rPr>
          <w:rFonts w:ascii="Times New Roman" w:hAnsi="Times New Roman" w:cs="Times New Roman"/>
          <w:sz w:val="22"/>
          <w:szCs w:val="22"/>
          <w:lang w:val="en-US"/>
        </w:rPr>
        <w:t xml:space="preserve"> stage the employee is in(“award”), the supervisor’s race(“</w:t>
      </w:r>
      <w:proofErr w:type="spellStart"/>
      <w:r>
        <w:rPr>
          <w:rFonts w:ascii="Times New Roman" w:hAnsi="Times New Roman" w:cs="Times New Roman"/>
          <w:sz w:val="22"/>
          <w:szCs w:val="22"/>
          <w:lang w:val="en-US"/>
        </w:rPr>
        <w:t>supvwhite</w:t>
      </w:r>
      <w:proofErr w:type="spellEnd"/>
      <w:r>
        <w:rPr>
          <w:rFonts w:ascii="Times New Roman" w:hAnsi="Times New Roman" w:cs="Times New Roman"/>
          <w:sz w:val="22"/>
          <w:szCs w:val="22"/>
          <w:lang w:val="en-US"/>
        </w:rPr>
        <w:t>”), the supervisor’s gender(“</w:t>
      </w:r>
      <w:proofErr w:type="spellStart"/>
      <w:r>
        <w:rPr>
          <w:rFonts w:ascii="Times New Roman" w:hAnsi="Times New Roman" w:cs="Times New Roman"/>
          <w:sz w:val="22"/>
          <w:szCs w:val="22"/>
          <w:lang w:val="en-US"/>
        </w:rPr>
        <w:t>supvgender</w:t>
      </w:r>
      <w:proofErr w:type="spellEnd"/>
      <w:r>
        <w:rPr>
          <w:rFonts w:ascii="Times New Roman" w:hAnsi="Times New Roman" w:cs="Times New Roman"/>
          <w:sz w:val="22"/>
          <w:szCs w:val="22"/>
          <w:lang w:val="en-US"/>
        </w:rPr>
        <w:t>”), the employee’s title(“title”) and the employee’s education level(“</w:t>
      </w:r>
      <w:proofErr w:type="spellStart"/>
      <w:r>
        <w:rPr>
          <w:rFonts w:ascii="Times New Roman" w:hAnsi="Times New Roman" w:cs="Times New Roman"/>
          <w:sz w:val="22"/>
          <w:szCs w:val="22"/>
          <w:lang w:val="en-US"/>
        </w:rPr>
        <w:t>educlv</w:t>
      </w:r>
      <w:proofErr w:type="spellEnd"/>
      <w:r>
        <w:rPr>
          <w:rFonts w:ascii="Times New Roman" w:hAnsi="Times New Roman" w:cs="Times New Roman"/>
          <w:sz w:val="22"/>
          <w:szCs w:val="22"/>
          <w:lang w:val="en-US"/>
        </w:rPr>
        <w:t>”) do not show statistical significance at all.</w:t>
      </w:r>
      <w:r w:rsidR="00D476BB">
        <w:rPr>
          <w:rFonts w:ascii="Times New Roman" w:hAnsi="Times New Roman" w:cs="Times New Roman"/>
          <w:sz w:val="22"/>
          <w:szCs w:val="22"/>
          <w:lang w:val="en-US"/>
        </w:rPr>
        <w:t xml:space="preserve"> Besides the specific dummies—“</w:t>
      </w:r>
      <w:proofErr w:type="spellStart"/>
      <w:r w:rsidR="00D476BB">
        <w:rPr>
          <w:rFonts w:ascii="Times New Roman" w:hAnsi="Times New Roman" w:cs="Times New Roman"/>
          <w:sz w:val="22"/>
          <w:szCs w:val="22"/>
          <w:lang w:val="en-US"/>
        </w:rPr>
        <w:t>reviewyear_upt</w:t>
      </w:r>
      <w:proofErr w:type="spellEnd"/>
      <w:r w:rsidR="00D476BB">
        <w:rPr>
          <w:rFonts w:ascii="Times New Roman" w:hAnsi="Times New Roman" w:cs="Times New Roman"/>
          <w:sz w:val="22"/>
          <w:szCs w:val="22"/>
          <w:lang w:val="en-US"/>
        </w:rPr>
        <w:t xml:space="preserve"> = 2013”, “</w:t>
      </w:r>
      <w:proofErr w:type="spellStart"/>
      <w:r w:rsidR="00D476BB">
        <w:rPr>
          <w:rFonts w:ascii="Times New Roman" w:hAnsi="Times New Roman" w:cs="Times New Roman"/>
          <w:sz w:val="22"/>
          <w:szCs w:val="22"/>
          <w:lang w:val="en-US"/>
        </w:rPr>
        <w:t>rank_upt</w:t>
      </w:r>
      <w:proofErr w:type="spellEnd"/>
      <w:r w:rsidR="00D476BB">
        <w:rPr>
          <w:rFonts w:ascii="Times New Roman" w:hAnsi="Times New Roman" w:cs="Times New Roman"/>
          <w:sz w:val="22"/>
          <w:szCs w:val="22"/>
          <w:lang w:val="en-US"/>
        </w:rPr>
        <w:t>=1” showing statistical significance (p-value &lt; 0.05), the categorical variables “</w:t>
      </w:r>
      <w:proofErr w:type="spellStart"/>
      <w:r w:rsidR="00D476BB">
        <w:rPr>
          <w:rFonts w:ascii="Times New Roman" w:hAnsi="Times New Roman" w:cs="Times New Roman"/>
          <w:sz w:val="22"/>
          <w:szCs w:val="22"/>
          <w:lang w:val="en-US"/>
        </w:rPr>
        <w:t>ras_entrymode</w:t>
      </w:r>
      <w:proofErr w:type="spellEnd"/>
      <w:r w:rsidR="00D476BB">
        <w:rPr>
          <w:rFonts w:ascii="Times New Roman" w:hAnsi="Times New Roman" w:cs="Times New Roman"/>
          <w:sz w:val="22"/>
          <w:szCs w:val="22"/>
          <w:lang w:val="en-US"/>
        </w:rPr>
        <w:t>”(origin of employee), “white”(the employee’s race), and “gender”(the employee’s gender) also are statistically significant (p-value &lt; 0.05). (Note that “division” and “</w:t>
      </w:r>
      <w:proofErr w:type="spellStart"/>
      <w:r w:rsidR="00D476BB">
        <w:rPr>
          <w:rFonts w:ascii="Times New Roman" w:hAnsi="Times New Roman" w:cs="Times New Roman"/>
          <w:sz w:val="22"/>
          <w:szCs w:val="22"/>
          <w:lang w:val="en-US"/>
        </w:rPr>
        <w:t>ras_treat</w:t>
      </w:r>
      <w:proofErr w:type="spellEnd"/>
      <w:r w:rsidR="00D476BB">
        <w:rPr>
          <w:rFonts w:ascii="Times New Roman" w:hAnsi="Times New Roman" w:cs="Times New Roman"/>
          <w:sz w:val="22"/>
          <w:szCs w:val="22"/>
          <w:lang w:val="en-US"/>
        </w:rPr>
        <w:t xml:space="preserve">” original categorical variables do not have </w:t>
      </w:r>
      <w:proofErr w:type="gramStart"/>
      <w:r w:rsidR="00D476BB">
        <w:rPr>
          <w:rFonts w:ascii="Times New Roman" w:hAnsi="Times New Roman" w:cs="Times New Roman"/>
          <w:sz w:val="22"/>
          <w:szCs w:val="22"/>
          <w:lang w:val="en-US"/>
        </w:rPr>
        <w:t>results(</w:t>
      </w:r>
      <w:proofErr w:type="gramEnd"/>
      <w:r w:rsidR="00D476BB">
        <w:rPr>
          <w:rFonts w:ascii="Times New Roman" w:hAnsi="Times New Roman" w:cs="Times New Roman"/>
          <w:sz w:val="22"/>
          <w:szCs w:val="22"/>
          <w:lang w:val="en-US"/>
        </w:rPr>
        <w:t>parameter set to 0) as the algorithm says they are “redundant”.)</w:t>
      </w:r>
    </w:p>
    <w:p w14:paraId="4A6ACCF6" w14:textId="7E45E556" w:rsidR="00D476BB" w:rsidRDefault="00D476BB" w:rsidP="004B19B3">
      <w:pPr>
        <w:rPr>
          <w:rFonts w:ascii="Times New Roman" w:hAnsi="Times New Roman" w:cs="Times New Roman"/>
          <w:sz w:val="22"/>
          <w:szCs w:val="22"/>
          <w:lang w:val="en-US"/>
        </w:rPr>
      </w:pPr>
    </w:p>
    <w:p w14:paraId="5A7C0AA1" w14:textId="4360EFF1" w:rsidR="00D476BB" w:rsidRDefault="00D476BB" w:rsidP="004B19B3">
      <w:pPr>
        <w:rPr>
          <w:rFonts w:ascii="Times New Roman" w:hAnsi="Times New Roman" w:cs="Times New Roman"/>
          <w:sz w:val="22"/>
          <w:szCs w:val="22"/>
          <w:lang w:val="en-US"/>
        </w:rPr>
      </w:pPr>
      <w:r>
        <w:rPr>
          <w:rFonts w:ascii="Times New Roman" w:hAnsi="Times New Roman" w:cs="Times New Roman"/>
          <w:sz w:val="22"/>
          <w:szCs w:val="22"/>
          <w:lang w:val="en-US"/>
        </w:rPr>
        <w:t xml:space="preserve">Therefore, we can at least make a conclusion here that </w:t>
      </w:r>
      <w:r w:rsidRPr="00D476BB">
        <w:rPr>
          <w:rFonts w:ascii="Times New Roman" w:hAnsi="Times New Roman" w:cs="Times New Roman"/>
          <w:b/>
          <w:bCs/>
          <w:sz w:val="22"/>
          <w:szCs w:val="22"/>
          <w:u w:val="single"/>
          <w:lang w:val="en-US"/>
        </w:rPr>
        <w:t>the continuous variable, “age”, and these categorical variables—“</w:t>
      </w:r>
      <w:proofErr w:type="spellStart"/>
      <w:r w:rsidRPr="00D476BB">
        <w:rPr>
          <w:rFonts w:ascii="Times New Roman" w:hAnsi="Times New Roman" w:cs="Times New Roman"/>
          <w:b/>
          <w:bCs/>
          <w:sz w:val="22"/>
          <w:szCs w:val="22"/>
          <w:u w:val="single"/>
          <w:lang w:val="en-US"/>
        </w:rPr>
        <w:t>ras_entrymode</w:t>
      </w:r>
      <w:proofErr w:type="spellEnd"/>
      <w:r w:rsidRPr="00D476BB">
        <w:rPr>
          <w:rFonts w:ascii="Times New Roman" w:hAnsi="Times New Roman" w:cs="Times New Roman"/>
          <w:b/>
          <w:bCs/>
          <w:sz w:val="22"/>
          <w:szCs w:val="22"/>
          <w:u w:val="single"/>
          <w:lang w:val="en-US"/>
        </w:rPr>
        <w:t>”, “white”, “gender” and dummies “</w:t>
      </w:r>
      <w:proofErr w:type="spellStart"/>
      <w:r w:rsidRPr="00D476BB">
        <w:rPr>
          <w:rFonts w:ascii="Times New Roman" w:hAnsi="Times New Roman" w:cs="Times New Roman"/>
          <w:b/>
          <w:bCs/>
          <w:sz w:val="22"/>
          <w:szCs w:val="22"/>
          <w:u w:val="single"/>
          <w:lang w:val="en-US"/>
        </w:rPr>
        <w:t>reviewyear_upt</w:t>
      </w:r>
      <w:proofErr w:type="spellEnd"/>
      <w:r w:rsidRPr="00D476BB">
        <w:rPr>
          <w:rFonts w:ascii="Times New Roman" w:hAnsi="Times New Roman" w:cs="Times New Roman"/>
          <w:b/>
          <w:bCs/>
          <w:sz w:val="22"/>
          <w:szCs w:val="22"/>
          <w:u w:val="single"/>
          <w:lang w:val="en-US"/>
        </w:rPr>
        <w:t>=2013” and “</w:t>
      </w:r>
      <w:proofErr w:type="spellStart"/>
      <w:r w:rsidRPr="00D476BB">
        <w:rPr>
          <w:rFonts w:ascii="Times New Roman" w:hAnsi="Times New Roman" w:cs="Times New Roman"/>
          <w:b/>
          <w:bCs/>
          <w:sz w:val="22"/>
          <w:szCs w:val="22"/>
          <w:u w:val="single"/>
          <w:lang w:val="en-US"/>
        </w:rPr>
        <w:t>rank_upt</w:t>
      </w:r>
      <w:proofErr w:type="spellEnd"/>
      <w:r w:rsidRPr="00D476BB">
        <w:rPr>
          <w:rFonts w:ascii="Times New Roman" w:hAnsi="Times New Roman" w:cs="Times New Roman"/>
          <w:b/>
          <w:bCs/>
          <w:sz w:val="22"/>
          <w:szCs w:val="22"/>
          <w:u w:val="single"/>
          <w:lang w:val="en-US"/>
        </w:rPr>
        <w:t>=1”(recoded from original variables) are statistically significant indicators that can explain variations in the annual review ratings assigned to an employee</w:t>
      </w:r>
      <w:r>
        <w:rPr>
          <w:rFonts w:ascii="Times New Roman" w:hAnsi="Times New Roman" w:cs="Times New Roman"/>
          <w:sz w:val="22"/>
          <w:szCs w:val="22"/>
          <w:lang w:val="en-US"/>
        </w:rPr>
        <w:t>.</w:t>
      </w:r>
    </w:p>
    <w:p w14:paraId="085AB8CC" w14:textId="4B03DE4C" w:rsidR="00D476BB" w:rsidRDefault="00A73BF6" w:rsidP="004B19B3">
      <w:pPr>
        <w:rPr>
          <w:rFonts w:ascii="Times New Roman" w:hAnsi="Times New Roman" w:cs="Times New Roman"/>
          <w:sz w:val="22"/>
          <w:szCs w:val="22"/>
          <w:lang w:val="en-US"/>
        </w:rPr>
      </w:pPr>
      <w:r>
        <w:rPr>
          <w:rFonts w:ascii="Times New Roman" w:hAnsi="Times New Roman" w:cs="Times New Roman"/>
          <w:sz w:val="22"/>
          <w:szCs w:val="22"/>
          <w:lang w:val="en-US"/>
        </w:rPr>
        <w:t xml:space="preserve">Among them, </w:t>
      </w:r>
      <w:r w:rsidR="00346B95">
        <w:rPr>
          <w:rFonts w:ascii="Times New Roman" w:hAnsi="Times New Roman" w:cs="Times New Roman"/>
          <w:sz w:val="22"/>
          <w:szCs w:val="22"/>
          <w:lang w:val="en-US"/>
        </w:rPr>
        <w:t>“age”, “</w:t>
      </w:r>
      <w:proofErr w:type="spellStart"/>
      <w:r w:rsidR="00346B95">
        <w:rPr>
          <w:rFonts w:ascii="Times New Roman" w:hAnsi="Times New Roman" w:cs="Times New Roman"/>
          <w:sz w:val="22"/>
          <w:szCs w:val="22"/>
          <w:lang w:val="en-US"/>
        </w:rPr>
        <w:t>ras_entrymode</w:t>
      </w:r>
      <w:proofErr w:type="spellEnd"/>
      <w:r w:rsidR="00346B95">
        <w:rPr>
          <w:rFonts w:ascii="Times New Roman" w:hAnsi="Times New Roman" w:cs="Times New Roman"/>
          <w:sz w:val="22"/>
          <w:szCs w:val="22"/>
          <w:lang w:val="en-US"/>
        </w:rPr>
        <w:t>”, “white”, “gender” and “</w:t>
      </w:r>
      <w:proofErr w:type="spellStart"/>
      <w:r w:rsidR="00346B95">
        <w:rPr>
          <w:rFonts w:ascii="Times New Roman" w:hAnsi="Times New Roman" w:cs="Times New Roman"/>
          <w:sz w:val="22"/>
          <w:szCs w:val="22"/>
          <w:lang w:val="en-US"/>
        </w:rPr>
        <w:t>rank_upt</w:t>
      </w:r>
      <w:proofErr w:type="spellEnd"/>
      <w:r w:rsidR="00346B95">
        <w:rPr>
          <w:rFonts w:ascii="Times New Roman" w:hAnsi="Times New Roman" w:cs="Times New Roman"/>
          <w:sz w:val="22"/>
          <w:szCs w:val="22"/>
          <w:lang w:val="en-US"/>
        </w:rPr>
        <w:t>=1” has a negative relationship with the target variable “</w:t>
      </w:r>
      <w:proofErr w:type="spellStart"/>
      <w:r w:rsidR="00346B95">
        <w:rPr>
          <w:rFonts w:ascii="Times New Roman" w:hAnsi="Times New Roman" w:cs="Times New Roman"/>
          <w:sz w:val="22"/>
          <w:szCs w:val="22"/>
          <w:lang w:val="en-US"/>
        </w:rPr>
        <w:t>reviewrating</w:t>
      </w:r>
      <w:proofErr w:type="spellEnd"/>
      <w:r w:rsidR="00346B95">
        <w:rPr>
          <w:rFonts w:ascii="Times New Roman" w:hAnsi="Times New Roman" w:cs="Times New Roman"/>
          <w:sz w:val="22"/>
          <w:szCs w:val="22"/>
          <w:lang w:val="en-US"/>
        </w:rPr>
        <w:t>” (e.g. one unit increase in “age” would be associated with one unit corresponding decrease in “</w:t>
      </w:r>
      <w:proofErr w:type="spellStart"/>
      <w:r w:rsidR="00346B95">
        <w:rPr>
          <w:rFonts w:ascii="Times New Roman" w:hAnsi="Times New Roman" w:cs="Times New Roman"/>
          <w:sz w:val="22"/>
          <w:szCs w:val="22"/>
          <w:lang w:val="en-US"/>
        </w:rPr>
        <w:t>reviewrating</w:t>
      </w:r>
      <w:proofErr w:type="spellEnd"/>
      <w:r w:rsidR="00346B95">
        <w:rPr>
          <w:rFonts w:ascii="Times New Roman" w:hAnsi="Times New Roman" w:cs="Times New Roman"/>
          <w:sz w:val="22"/>
          <w:szCs w:val="22"/>
          <w:lang w:val="en-US"/>
        </w:rPr>
        <w:t>”, while one step increase in categorical variables like “</w:t>
      </w:r>
      <w:proofErr w:type="spellStart"/>
      <w:r w:rsidR="00346B95">
        <w:rPr>
          <w:rFonts w:ascii="Times New Roman" w:hAnsi="Times New Roman" w:cs="Times New Roman"/>
          <w:sz w:val="22"/>
          <w:szCs w:val="22"/>
          <w:lang w:val="en-US"/>
        </w:rPr>
        <w:t>ras_entrymode</w:t>
      </w:r>
      <w:proofErr w:type="spellEnd"/>
      <w:r w:rsidR="00346B95">
        <w:rPr>
          <w:rFonts w:ascii="Times New Roman" w:hAnsi="Times New Roman" w:cs="Times New Roman"/>
          <w:sz w:val="22"/>
          <w:szCs w:val="22"/>
          <w:lang w:val="en-US"/>
        </w:rPr>
        <w:t>” here would be associated with one unit change in log odds of the target variable); “</w:t>
      </w:r>
      <w:proofErr w:type="spellStart"/>
      <w:r w:rsidR="00346B95">
        <w:rPr>
          <w:rFonts w:ascii="Times New Roman" w:hAnsi="Times New Roman" w:cs="Times New Roman"/>
          <w:sz w:val="22"/>
          <w:szCs w:val="22"/>
          <w:lang w:val="en-US"/>
        </w:rPr>
        <w:t>reviewyear_upt</w:t>
      </w:r>
      <w:proofErr w:type="spellEnd"/>
      <w:r w:rsidR="00346B95">
        <w:rPr>
          <w:rFonts w:ascii="Times New Roman" w:hAnsi="Times New Roman" w:cs="Times New Roman"/>
          <w:sz w:val="22"/>
          <w:szCs w:val="22"/>
          <w:lang w:val="en-US"/>
        </w:rPr>
        <w:t>=2013” has a positive relationship with the target variable “</w:t>
      </w:r>
      <w:proofErr w:type="spellStart"/>
      <w:r w:rsidR="00346B95">
        <w:rPr>
          <w:rFonts w:ascii="Times New Roman" w:hAnsi="Times New Roman" w:cs="Times New Roman"/>
          <w:sz w:val="22"/>
          <w:szCs w:val="22"/>
          <w:lang w:val="en-US"/>
        </w:rPr>
        <w:t>reviewrating</w:t>
      </w:r>
      <w:proofErr w:type="spellEnd"/>
      <w:r w:rsidR="00346B95">
        <w:rPr>
          <w:rFonts w:ascii="Times New Roman" w:hAnsi="Times New Roman" w:cs="Times New Roman"/>
          <w:sz w:val="22"/>
          <w:szCs w:val="22"/>
          <w:lang w:val="en-US"/>
        </w:rPr>
        <w:t>”.</w:t>
      </w:r>
    </w:p>
    <w:p w14:paraId="38E0C182" w14:textId="1CF17EC2" w:rsidR="00D476BB" w:rsidRDefault="00D476BB" w:rsidP="004B19B3">
      <w:pPr>
        <w:rPr>
          <w:rFonts w:ascii="Times New Roman" w:hAnsi="Times New Roman" w:cs="Times New Roman"/>
          <w:sz w:val="22"/>
          <w:szCs w:val="22"/>
          <w:lang w:val="en-US"/>
        </w:rPr>
      </w:pPr>
    </w:p>
    <w:p w14:paraId="77989E28" w14:textId="77777777" w:rsidR="00E21C0C" w:rsidRDefault="00E21C0C" w:rsidP="004B19B3">
      <w:pPr>
        <w:rPr>
          <w:rFonts w:ascii="Times New Roman" w:hAnsi="Times New Roman" w:cs="Times New Roman"/>
          <w:sz w:val="22"/>
          <w:szCs w:val="22"/>
          <w:lang w:val="en-US"/>
        </w:rPr>
      </w:pPr>
    </w:p>
    <w:p w14:paraId="6E318CB9" w14:textId="77777777" w:rsidR="00346B95" w:rsidRDefault="00346B95" w:rsidP="004B19B3">
      <w:pPr>
        <w:rPr>
          <w:rFonts w:ascii="Times New Roman" w:hAnsi="Times New Roman" w:cs="Times New Roman"/>
          <w:sz w:val="22"/>
          <w:szCs w:val="22"/>
          <w:lang w:val="en-US"/>
        </w:rPr>
      </w:pPr>
    </w:p>
    <w:p w14:paraId="450D9882" w14:textId="4D1420B2" w:rsidR="00E21C0C" w:rsidRPr="00E3629D" w:rsidRDefault="00E3629D" w:rsidP="004B19B3">
      <w:pPr>
        <w:rPr>
          <w:rFonts w:ascii="Arial" w:hAnsi="Arial" w:cs="Arial"/>
          <w:b/>
          <w:bCs/>
          <w:lang w:val="en-US"/>
        </w:rPr>
      </w:pPr>
      <w:r w:rsidRPr="00E3629D">
        <w:rPr>
          <w:rFonts w:ascii="Arial" w:hAnsi="Arial" w:cs="Arial"/>
          <w:b/>
          <w:bCs/>
          <w:lang w:val="en-US"/>
        </w:rPr>
        <w:t xml:space="preserve">Section </w:t>
      </w:r>
      <w:r w:rsidR="00D476BB" w:rsidRPr="00E3629D">
        <w:rPr>
          <w:rFonts w:ascii="Arial" w:hAnsi="Arial" w:cs="Arial"/>
          <w:b/>
          <w:bCs/>
          <w:lang w:val="en-US"/>
        </w:rPr>
        <w:t>3.</w:t>
      </w:r>
      <w:r w:rsidR="00E21C0C" w:rsidRPr="00E3629D">
        <w:rPr>
          <w:rFonts w:ascii="Arial" w:hAnsi="Arial" w:cs="Arial"/>
          <w:b/>
          <w:bCs/>
          <w:lang w:val="en-US"/>
        </w:rPr>
        <w:t xml:space="preserve"> Graphical Analysis &amp; Descriptive Statistics + Statistical Modeling -- Explanatory</w:t>
      </w:r>
      <w:r w:rsidR="00D476BB" w:rsidRPr="00E3629D">
        <w:rPr>
          <w:rFonts w:ascii="Arial" w:hAnsi="Arial" w:cs="Arial"/>
          <w:b/>
          <w:bCs/>
          <w:lang w:val="en-US"/>
        </w:rPr>
        <w:t xml:space="preserve"> </w:t>
      </w:r>
      <w:r w:rsidR="00E21C0C" w:rsidRPr="00E3629D">
        <w:rPr>
          <w:rFonts w:ascii="Arial" w:hAnsi="Arial" w:cs="Arial"/>
          <w:b/>
          <w:bCs/>
          <w:lang w:val="en-US"/>
        </w:rPr>
        <w:t xml:space="preserve">Factors for Variations in </w:t>
      </w:r>
      <w:r w:rsidR="00D476BB" w:rsidRPr="00E3629D">
        <w:rPr>
          <w:rFonts w:ascii="Arial" w:hAnsi="Arial" w:cs="Arial"/>
          <w:b/>
          <w:bCs/>
          <w:lang w:val="en-US"/>
        </w:rPr>
        <w:t xml:space="preserve">the </w:t>
      </w:r>
      <w:r w:rsidR="00E21C0C" w:rsidRPr="00E3629D">
        <w:rPr>
          <w:rFonts w:ascii="Arial" w:hAnsi="Arial" w:cs="Arial"/>
          <w:b/>
          <w:bCs/>
          <w:lang w:val="en-US"/>
        </w:rPr>
        <w:t>N</w:t>
      </w:r>
      <w:r w:rsidR="00D476BB" w:rsidRPr="00E3629D">
        <w:rPr>
          <w:rFonts w:ascii="Arial" w:hAnsi="Arial" w:cs="Arial"/>
          <w:b/>
          <w:bCs/>
          <w:lang w:val="en-US"/>
        </w:rPr>
        <w:t xml:space="preserve">umber of </w:t>
      </w:r>
      <w:r w:rsidR="00E21C0C" w:rsidRPr="00E3629D">
        <w:rPr>
          <w:rFonts w:ascii="Arial" w:hAnsi="Arial" w:cs="Arial"/>
          <w:b/>
          <w:bCs/>
          <w:lang w:val="en-US"/>
        </w:rPr>
        <w:t>M</w:t>
      </w:r>
      <w:r w:rsidR="00D476BB" w:rsidRPr="00E3629D">
        <w:rPr>
          <w:rFonts w:ascii="Arial" w:hAnsi="Arial" w:cs="Arial"/>
          <w:b/>
          <w:bCs/>
          <w:lang w:val="en-US"/>
        </w:rPr>
        <w:t xml:space="preserve">erit </w:t>
      </w:r>
      <w:r w:rsidR="00E21C0C" w:rsidRPr="00E3629D">
        <w:rPr>
          <w:rFonts w:ascii="Arial" w:hAnsi="Arial" w:cs="Arial"/>
          <w:b/>
          <w:bCs/>
          <w:lang w:val="en-US"/>
        </w:rPr>
        <w:t>A</w:t>
      </w:r>
      <w:r w:rsidR="00D476BB" w:rsidRPr="00E3629D">
        <w:rPr>
          <w:rFonts w:ascii="Arial" w:hAnsi="Arial" w:cs="Arial"/>
          <w:b/>
          <w:bCs/>
          <w:lang w:val="en-US"/>
        </w:rPr>
        <w:t>wards</w:t>
      </w:r>
      <w:r w:rsidR="00E21C0C" w:rsidRPr="00E3629D">
        <w:rPr>
          <w:rFonts w:ascii="Arial" w:hAnsi="Arial" w:cs="Arial"/>
          <w:b/>
          <w:bCs/>
          <w:lang w:val="en-US"/>
        </w:rPr>
        <w:t xml:space="preserve"> Employees Received and</w:t>
      </w:r>
      <w:r w:rsidR="00D476BB" w:rsidRPr="00E3629D">
        <w:rPr>
          <w:rFonts w:ascii="Arial" w:hAnsi="Arial" w:cs="Arial"/>
          <w:b/>
          <w:bCs/>
          <w:lang w:val="en-US"/>
        </w:rPr>
        <w:t xml:space="preserve"> </w:t>
      </w:r>
      <w:r w:rsidR="00E21C0C" w:rsidRPr="00E3629D">
        <w:rPr>
          <w:rFonts w:ascii="Arial" w:hAnsi="Arial" w:cs="Arial"/>
          <w:b/>
          <w:bCs/>
          <w:lang w:val="en-US"/>
        </w:rPr>
        <w:t>Employees’ R</w:t>
      </w:r>
      <w:r w:rsidR="00D476BB" w:rsidRPr="00E3629D">
        <w:rPr>
          <w:rFonts w:ascii="Arial" w:hAnsi="Arial" w:cs="Arial"/>
          <w:b/>
          <w:bCs/>
          <w:lang w:val="en-US"/>
        </w:rPr>
        <w:t>ate of</w:t>
      </w:r>
      <w:r w:rsidR="00E21C0C" w:rsidRPr="00E3629D">
        <w:rPr>
          <w:rFonts w:ascii="Arial" w:hAnsi="Arial" w:cs="Arial"/>
          <w:b/>
          <w:bCs/>
          <w:lang w:val="en-US"/>
        </w:rPr>
        <w:t xml:space="preserve"> P</w:t>
      </w:r>
      <w:r w:rsidR="00D476BB" w:rsidRPr="00E3629D">
        <w:rPr>
          <w:rFonts w:ascii="Arial" w:hAnsi="Arial" w:cs="Arial"/>
          <w:b/>
          <w:bCs/>
          <w:lang w:val="en-US"/>
        </w:rPr>
        <w:t>romotion</w:t>
      </w:r>
    </w:p>
    <w:p w14:paraId="238A7275" w14:textId="37D016F5" w:rsidR="00D476BB" w:rsidRPr="00E21C0C" w:rsidRDefault="00D476BB" w:rsidP="004B19B3">
      <w:pPr>
        <w:rPr>
          <w:rFonts w:ascii="Georgia" w:hAnsi="Georgia" w:cs="Times New Roman"/>
          <w:b/>
          <w:bCs/>
          <w:lang w:val="en-US"/>
        </w:rPr>
      </w:pPr>
      <w:r w:rsidRPr="00D476BB">
        <w:rPr>
          <w:rFonts w:ascii="Times New Roman" w:hAnsi="Times New Roman" w:cs="Times New Roman"/>
          <w:sz w:val="22"/>
          <w:szCs w:val="22"/>
          <w:lang w:val="en-US"/>
        </w:rPr>
        <w:lastRenderedPageBreak/>
        <w:t xml:space="preserve">Now we </w:t>
      </w:r>
      <w:proofErr w:type="gramStart"/>
      <w:r w:rsidRPr="00D476BB">
        <w:rPr>
          <w:rFonts w:ascii="Times New Roman" w:hAnsi="Times New Roman" w:cs="Times New Roman"/>
          <w:sz w:val="22"/>
          <w:szCs w:val="22"/>
          <w:lang w:val="en-US"/>
        </w:rPr>
        <w:t>turns</w:t>
      </w:r>
      <w:proofErr w:type="gramEnd"/>
      <w:r w:rsidRPr="00D476BB">
        <w:rPr>
          <w:rFonts w:ascii="Times New Roman" w:hAnsi="Times New Roman" w:cs="Times New Roman"/>
          <w:sz w:val="22"/>
          <w:szCs w:val="22"/>
          <w:lang w:val="en-US"/>
        </w:rPr>
        <w:t xml:space="preserve"> to the “</w:t>
      </w:r>
      <w:r w:rsidR="000B2730">
        <w:rPr>
          <w:rFonts w:ascii="Times New Roman" w:hAnsi="Times New Roman" w:cs="Times New Roman"/>
          <w:sz w:val="22"/>
          <w:szCs w:val="22"/>
          <w:lang w:val="en-US"/>
        </w:rPr>
        <w:t>p</w:t>
      </w:r>
      <w:r w:rsidRPr="00D476BB">
        <w:rPr>
          <w:rFonts w:ascii="Times New Roman" w:hAnsi="Times New Roman" w:cs="Times New Roman"/>
          <w:sz w:val="22"/>
          <w:szCs w:val="22"/>
          <w:lang w:val="en-US"/>
        </w:rPr>
        <w:t xml:space="preserve">romotions </w:t>
      </w:r>
      <w:r w:rsidR="000B2730">
        <w:rPr>
          <w:rFonts w:ascii="Times New Roman" w:hAnsi="Times New Roman" w:cs="Times New Roman"/>
          <w:sz w:val="22"/>
          <w:szCs w:val="22"/>
          <w:lang w:val="en-US"/>
        </w:rPr>
        <w:t>&amp;</w:t>
      </w:r>
      <w:r w:rsidRPr="00D476BB">
        <w:rPr>
          <w:rFonts w:ascii="Times New Roman" w:hAnsi="Times New Roman" w:cs="Times New Roman"/>
          <w:sz w:val="22"/>
          <w:szCs w:val="22"/>
          <w:lang w:val="en-US"/>
        </w:rPr>
        <w:t xml:space="preserve"> </w:t>
      </w:r>
      <w:r w:rsidR="000B2730">
        <w:rPr>
          <w:rFonts w:ascii="Times New Roman" w:hAnsi="Times New Roman" w:cs="Times New Roman"/>
          <w:sz w:val="22"/>
          <w:szCs w:val="22"/>
          <w:lang w:val="en-US"/>
        </w:rPr>
        <w:t>m</w:t>
      </w:r>
      <w:r w:rsidRPr="00D476BB">
        <w:rPr>
          <w:rFonts w:ascii="Times New Roman" w:hAnsi="Times New Roman" w:cs="Times New Roman"/>
          <w:sz w:val="22"/>
          <w:szCs w:val="22"/>
          <w:lang w:val="en-US"/>
        </w:rPr>
        <w:t>erit” dataset.</w:t>
      </w:r>
    </w:p>
    <w:p w14:paraId="2AAD8163" w14:textId="77777777" w:rsidR="00AD6028" w:rsidRPr="00AD6028" w:rsidRDefault="00AD6028" w:rsidP="004B19B3">
      <w:pPr>
        <w:rPr>
          <w:rFonts w:ascii="Times New Roman" w:hAnsi="Times New Roman" w:cs="Times New Roman"/>
          <w:color w:val="7030A0"/>
          <w:sz w:val="22"/>
          <w:szCs w:val="22"/>
          <w:lang w:val="en-US"/>
        </w:rPr>
      </w:pPr>
    </w:p>
    <w:p w14:paraId="56405D2D" w14:textId="1EB80756" w:rsidR="00AE4629" w:rsidRDefault="00CE70A5" w:rsidP="004B19B3">
      <w:pPr>
        <w:rPr>
          <w:rFonts w:ascii="Times New Roman" w:hAnsi="Times New Roman" w:cs="Times New Roman"/>
          <w:sz w:val="22"/>
          <w:szCs w:val="22"/>
          <w:lang w:val="en-US"/>
        </w:rPr>
      </w:pPr>
      <w:r>
        <w:rPr>
          <w:rFonts w:ascii="Times New Roman" w:hAnsi="Times New Roman" w:cs="Times New Roman"/>
          <w:sz w:val="22"/>
          <w:szCs w:val="22"/>
          <w:lang w:val="en-US"/>
        </w:rPr>
        <w:t xml:space="preserve">As similar to what we’ve done in </w:t>
      </w:r>
      <w:r w:rsidR="00AE4629">
        <w:rPr>
          <w:rFonts w:ascii="Times New Roman" w:hAnsi="Times New Roman" w:cs="Times New Roman"/>
          <w:sz w:val="22"/>
          <w:szCs w:val="22"/>
          <w:lang w:val="en-US"/>
        </w:rPr>
        <w:t>Q1, we first take a quick look at the Frequency Tables for each variable in the dataset and do necessary adjustments accordingly.</w:t>
      </w:r>
      <w:r w:rsidR="005D4330">
        <w:rPr>
          <w:rFonts w:ascii="Times New Roman" w:hAnsi="Times New Roman" w:cs="Times New Roman"/>
          <w:sz w:val="22"/>
          <w:szCs w:val="22"/>
          <w:lang w:val="en-US"/>
        </w:rPr>
        <w:t xml:space="preserve"> (for specific screenshots of tables, see appendix)</w:t>
      </w:r>
    </w:p>
    <w:p w14:paraId="428C6419" w14:textId="2DA3CECB" w:rsidR="00AD6028" w:rsidRDefault="00AD6028" w:rsidP="004B19B3">
      <w:pPr>
        <w:rPr>
          <w:rFonts w:ascii="Times New Roman" w:hAnsi="Times New Roman" w:cs="Times New Roman"/>
          <w:sz w:val="22"/>
          <w:szCs w:val="22"/>
          <w:lang w:val="en-US"/>
        </w:rPr>
      </w:pPr>
      <w:r>
        <w:rPr>
          <w:rFonts w:ascii="Times New Roman" w:hAnsi="Times New Roman" w:cs="Times New Roman"/>
          <w:sz w:val="22"/>
          <w:szCs w:val="22"/>
          <w:lang w:val="en-US"/>
        </w:rPr>
        <w:t>Here are the important findings from Frequency Tables and corresponding actions to be taken among all:</w:t>
      </w:r>
    </w:p>
    <w:p w14:paraId="0041179E" w14:textId="262224B7" w:rsidR="00AD6028" w:rsidRDefault="00AD6028" w:rsidP="004B19B3">
      <w:pPr>
        <w:rPr>
          <w:rFonts w:ascii="Times New Roman" w:hAnsi="Times New Roman" w:cs="Times New Roman"/>
          <w:sz w:val="22"/>
          <w:szCs w:val="22"/>
          <w:lang w:val="en-US"/>
        </w:rPr>
      </w:pPr>
      <w:r>
        <w:rPr>
          <w:rFonts w:ascii="Times New Roman" w:hAnsi="Times New Roman" w:cs="Times New Roman"/>
          <w:sz w:val="22"/>
          <w:szCs w:val="22"/>
          <w:lang w:val="en-US"/>
        </w:rPr>
        <w:t>1).”rank”: in the original “rank” variable, the counts in higher management level ranks(“</w:t>
      </w:r>
      <w:proofErr w:type="spellStart"/>
      <w:r>
        <w:rPr>
          <w:rFonts w:ascii="Times New Roman" w:hAnsi="Times New Roman" w:cs="Times New Roman"/>
          <w:sz w:val="22"/>
          <w:szCs w:val="22"/>
          <w:lang w:val="en-US"/>
        </w:rPr>
        <w:t>Mgr</w:t>
      </w:r>
      <w:proofErr w:type="spellEnd"/>
      <w:r>
        <w:rPr>
          <w:rFonts w:ascii="Times New Roman" w:hAnsi="Times New Roman" w:cs="Times New Roman"/>
          <w:sz w:val="22"/>
          <w:szCs w:val="22"/>
          <w:lang w:val="en-US"/>
        </w:rPr>
        <w:t xml:space="preserve">” to “Sr Dir”) are apparently much smaller than the more junior ranks </w:t>
      </w:r>
      <w:r w:rsidRPr="00AD6028">
        <w:rPr>
          <w:rFonts w:ascii="Times New Roman" w:hAnsi="Times New Roman" w:cs="Times New Roman"/>
          <w:sz w:val="22"/>
          <w:szCs w:val="22"/>
          <w:lang w:val="en-US"/>
        </w:rPr>
        <w:sym w:font="Wingdings" w:char="F0E0"/>
      </w:r>
      <w:r>
        <w:rPr>
          <w:rFonts w:ascii="Times New Roman" w:hAnsi="Times New Roman" w:cs="Times New Roman"/>
          <w:sz w:val="22"/>
          <w:szCs w:val="22"/>
          <w:lang w:val="en-US"/>
        </w:rPr>
        <w:t xml:space="preserve"> so </w:t>
      </w:r>
      <w:r w:rsidRPr="00AD6028">
        <w:rPr>
          <w:rFonts w:ascii="Times New Roman" w:hAnsi="Times New Roman" w:cs="Times New Roman"/>
          <w:sz w:val="22"/>
          <w:szCs w:val="22"/>
          <w:u w:val="single"/>
          <w:lang w:val="en-US"/>
        </w:rPr>
        <w:t xml:space="preserve">we decide to regroup the 3 management level ranks into a new level “management” </w:t>
      </w:r>
      <w:r>
        <w:rPr>
          <w:rFonts w:ascii="Times New Roman" w:hAnsi="Times New Roman" w:cs="Times New Roman"/>
          <w:sz w:val="22"/>
          <w:szCs w:val="22"/>
          <w:lang w:val="en-US"/>
        </w:rPr>
        <w:t>(new variable: “</w:t>
      </w:r>
      <w:proofErr w:type="spellStart"/>
      <w:r>
        <w:rPr>
          <w:rFonts w:ascii="Times New Roman" w:hAnsi="Times New Roman" w:cs="Times New Roman"/>
          <w:sz w:val="22"/>
          <w:szCs w:val="22"/>
          <w:lang w:val="en-US"/>
        </w:rPr>
        <w:t>rank_upt</w:t>
      </w:r>
      <w:proofErr w:type="spellEnd"/>
      <w:r>
        <w:rPr>
          <w:rFonts w:ascii="Times New Roman" w:hAnsi="Times New Roman" w:cs="Times New Roman"/>
          <w:sz w:val="22"/>
          <w:szCs w:val="22"/>
          <w:lang w:val="en-US"/>
        </w:rPr>
        <w:t>”).</w:t>
      </w:r>
    </w:p>
    <w:p w14:paraId="06E75531" w14:textId="01BDB1BB" w:rsidR="00AD6028" w:rsidRDefault="00AD6028" w:rsidP="004B19B3">
      <w:pPr>
        <w:rPr>
          <w:rFonts w:ascii="Times New Roman" w:hAnsi="Times New Roman" w:cs="Times New Roman"/>
          <w:sz w:val="22"/>
          <w:szCs w:val="22"/>
          <w:lang w:val="en-US"/>
        </w:rPr>
      </w:pPr>
      <w:r>
        <w:rPr>
          <w:rFonts w:ascii="Times New Roman" w:hAnsi="Times New Roman" w:cs="Times New Roman"/>
          <w:sz w:val="22"/>
          <w:szCs w:val="22"/>
          <w:lang w:val="en-US"/>
        </w:rPr>
        <w:t>2)</w:t>
      </w:r>
      <w:proofErr w:type="gramStart"/>
      <w:r>
        <w:rPr>
          <w:rFonts w:ascii="Times New Roman" w:hAnsi="Times New Roman" w:cs="Times New Roman"/>
          <w:sz w:val="22"/>
          <w:szCs w:val="22"/>
          <w:lang w:val="en-US"/>
        </w:rPr>
        <w:t>.”title</w:t>
      </w:r>
      <w:proofErr w:type="gramEnd"/>
      <w:r>
        <w:rPr>
          <w:rFonts w:ascii="Times New Roman" w:hAnsi="Times New Roman" w:cs="Times New Roman"/>
          <w:sz w:val="22"/>
          <w:szCs w:val="22"/>
          <w:lang w:val="en-US"/>
        </w:rPr>
        <w:t xml:space="preserve">”: we notice interestingly here that there are significant more observations in titles related to more junior staff in “Research Admin” than all the other titles with very scattered counts. </w:t>
      </w:r>
      <w:r w:rsidRPr="00AD6028">
        <w:rPr>
          <w:rFonts w:ascii="Times New Roman" w:hAnsi="Times New Roman" w:cs="Times New Roman"/>
          <w:sz w:val="22"/>
          <w:szCs w:val="22"/>
          <w:lang w:val="en-US"/>
        </w:rPr>
        <w:sym w:font="Wingdings" w:char="F0E0"/>
      </w:r>
      <w:r>
        <w:rPr>
          <w:rFonts w:ascii="Times New Roman" w:hAnsi="Times New Roman" w:cs="Times New Roman"/>
          <w:sz w:val="22"/>
          <w:szCs w:val="22"/>
          <w:lang w:val="en-US"/>
        </w:rPr>
        <w:t xml:space="preserve"> so </w:t>
      </w:r>
      <w:r w:rsidRPr="005D4330">
        <w:rPr>
          <w:rFonts w:ascii="Times New Roman" w:hAnsi="Times New Roman" w:cs="Times New Roman"/>
          <w:sz w:val="22"/>
          <w:szCs w:val="22"/>
          <w:u w:val="single"/>
          <w:lang w:val="en-US"/>
        </w:rPr>
        <w:t xml:space="preserve">we decide to </w:t>
      </w:r>
      <w:r w:rsidR="005D4330" w:rsidRPr="005D4330">
        <w:rPr>
          <w:rFonts w:ascii="Times New Roman" w:hAnsi="Times New Roman" w:cs="Times New Roman"/>
          <w:sz w:val="22"/>
          <w:szCs w:val="22"/>
          <w:u w:val="single"/>
          <w:lang w:val="en-US"/>
        </w:rPr>
        <w:t xml:space="preserve">keep the original 6 categories related to juniors in “Research Admin”(“Research Admin, Post-Award I/II/III” and “Research Admin, Pre-Award I/II/III”) as they are, group the 2 management levels in “Research Admin” into a new level “Research Admin, </w:t>
      </w:r>
      <w:proofErr w:type="spellStart"/>
      <w:r w:rsidR="005D4330" w:rsidRPr="005D4330">
        <w:rPr>
          <w:rFonts w:ascii="Times New Roman" w:hAnsi="Times New Roman" w:cs="Times New Roman"/>
          <w:sz w:val="22"/>
          <w:szCs w:val="22"/>
          <w:u w:val="single"/>
          <w:lang w:val="en-US"/>
        </w:rPr>
        <w:t>Mgr</w:t>
      </w:r>
      <w:proofErr w:type="spellEnd"/>
      <w:r w:rsidR="005D4330" w:rsidRPr="005D4330">
        <w:rPr>
          <w:rFonts w:ascii="Times New Roman" w:hAnsi="Times New Roman" w:cs="Times New Roman"/>
          <w:sz w:val="22"/>
          <w:szCs w:val="22"/>
          <w:u w:val="single"/>
          <w:lang w:val="en-US"/>
        </w:rPr>
        <w:t>”, and all the other levels into a new level “others”</w:t>
      </w:r>
      <w:r w:rsidR="005D4330">
        <w:rPr>
          <w:rFonts w:ascii="Times New Roman" w:hAnsi="Times New Roman" w:cs="Times New Roman"/>
          <w:sz w:val="22"/>
          <w:szCs w:val="22"/>
          <w:lang w:val="en-US"/>
        </w:rPr>
        <w:t xml:space="preserve"> (new variable: “</w:t>
      </w:r>
      <w:proofErr w:type="spellStart"/>
      <w:r w:rsidR="005D4330">
        <w:rPr>
          <w:rFonts w:ascii="Times New Roman" w:hAnsi="Times New Roman" w:cs="Times New Roman"/>
          <w:sz w:val="22"/>
          <w:szCs w:val="22"/>
          <w:lang w:val="en-US"/>
        </w:rPr>
        <w:t>title_upt</w:t>
      </w:r>
      <w:proofErr w:type="spellEnd"/>
      <w:r w:rsidR="005D4330">
        <w:rPr>
          <w:rFonts w:ascii="Times New Roman" w:hAnsi="Times New Roman" w:cs="Times New Roman"/>
          <w:sz w:val="22"/>
          <w:szCs w:val="22"/>
          <w:lang w:val="en-US"/>
        </w:rPr>
        <w:t>”).</w:t>
      </w:r>
    </w:p>
    <w:p w14:paraId="65580ECD" w14:textId="48D364B2" w:rsidR="005D4330" w:rsidRDefault="005D4330" w:rsidP="004B19B3">
      <w:pPr>
        <w:rPr>
          <w:rFonts w:ascii="Times New Roman" w:hAnsi="Times New Roman" w:cs="Times New Roman"/>
          <w:sz w:val="22"/>
          <w:szCs w:val="22"/>
          <w:lang w:val="en-US"/>
        </w:rPr>
      </w:pPr>
      <w:r>
        <w:rPr>
          <w:rFonts w:ascii="Times New Roman" w:hAnsi="Times New Roman" w:cs="Times New Roman"/>
          <w:sz w:val="22"/>
          <w:szCs w:val="22"/>
          <w:lang w:val="en-US"/>
        </w:rPr>
        <w:t>3)</w:t>
      </w:r>
      <w:proofErr w:type="gramStart"/>
      <w:r>
        <w:rPr>
          <w:rFonts w:ascii="Times New Roman" w:hAnsi="Times New Roman" w:cs="Times New Roman"/>
          <w:sz w:val="22"/>
          <w:szCs w:val="22"/>
          <w:lang w:val="en-US"/>
        </w:rPr>
        <w:t>.”division</w:t>
      </w:r>
      <w:proofErr w:type="gramEnd"/>
      <w:r>
        <w:rPr>
          <w:rFonts w:ascii="Times New Roman" w:hAnsi="Times New Roman" w:cs="Times New Roman"/>
          <w:sz w:val="22"/>
          <w:szCs w:val="22"/>
          <w:lang w:val="en-US"/>
        </w:rPr>
        <w:t xml:space="preserve">”: similar to what’s in the “ratings” dataset, the “School of Medicine” level takes up the major proportion of count, followed by “School of Public Health”. </w:t>
      </w:r>
      <w:r w:rsidRPr="005D4330">
        <w:rPr>
          <w:rFonts w:ascii="Times New Roman" w:hAnsi="Times New Roman" w:cs="Times New Roman"/>
          <w:sz w:val="22"/>
          <w:szCs w:val="22"/>
          <w:lang w:val="en-US"/>
        </w:rPr>
        <w:sym w:font="Wingdings" w:char="F0E0"/>
      </w:r>
      <w:r>
        <w:rPr>
          <w:rFonts w:ascii="Times New Roman" w:hAnsi="Times New Roman" w:cs="Times New Roman"/>
          <w:sz w:val="22"/>
          <w:szCs w:val="22"/>
          <w:lang w:val="en-US"/>
        </w:rPr>
        <w:t xml:space="preserve"> in order to relieve “sparsity” of data a little, </w:t>
      </w:r>
      <w:r w:rsidRPr="005D4330">
        <w:rPr>
          <w:rFonts w:ascii="Times New Roman" w:hAnsi="Times New Roman" w:cs="Times New Roman"/>
          <w:sz w:val="22"/>
          <w:szCs w:val="22"/>
          <w:u w:val="single"/>
          <w:lang w:val="en-US"/>
        </w:rPr>
        <w:t xml:space="preserve">we decide to group all the other levels besides “School of Medicine” and “School of Public Health” into a </w:t>
      </w:r>
      <w:proofErr w:type="gramStart"/>
      <w:r w:rsidRPr="005D4330">
        <w:rPr>
          <w:rFonts w:ascii="Times New Roman" w:hAnsi="Times New Roman" w:cs="Times New Roman"/>
          <w:sz w:val="22"/>
          <w:szCs w:val="22"/>
          <w:u w:val="single"/>
          <w:lang w:val="en-US"/>
        </w:rPr>
        <w:t>new level “others</w:t>
      </w:r>
      <w:r>
        <w:rPr>
          <w:rFonts w:ascii="Times New Roman" w:hAnsi="Times New Roman" w:cs="Times New Roman"/>
          <w:sz w:val="22"/>
          <w:szCs w:val="22"/>
          <w:lang w:val="en-US"/>
        </w:rPr>
        <w:t>”</w:t>
      </w:r>
      <w:proofErr w:type="gramEnd"/>
      <w:r>
        <w:rPr>
          <w:rFonts w:ascii="Times New Roman" w:hAnsi="Times New Roman" w:cs="Times New Roman"/>
          <w:sz w:val="22"/>
          <w:szCs w:val="22"/>
          <w:lang w:val="en-US"/>
        </w:rPr>
        <w:t xml:space="preserve"> (new variable: “</w:t>
      </w:r>
      <w:proofErr w:type="spellStart"/>
      <w:r>
        <w:rPr>
          <w:rFonts w:ascii="Times New Roman" w:hAnsi="Times New Roman" w:cs="Times New Roman"/>
          <w:sz w:val="22"/>
          <w:szCs w:val="22"/>
          <w:lang w:val="en-US"/>
        </w:rPr>
        <w:t>division_upt</w:t>
      </w:r>
      <w:proofErr w:type="spellEnd"/>
      <w:r>
        <w:rPr>
          <w:rFonts w:ascii="Times New Roman" w:hAnsi="Times New Roman" w:cs="Times New Roman"/>
          <w:sz w:val="22"/>
          <w:szCs w:val="22"/>
          <w:lang w:val="en-US"/>
        </w:rPr>
        <w:t>”).</w:t>
      </w:r>
    </w:p>
    <w:p w14:paraId="7CFFB687" w14:textId="1E161214" w:rsidR="006F215A" w:rsidRDefault="005D4330" w:rsidP="004B19B3">
      <w:pPr>
        <w:rPr>
          <w:rFonts w:ascii="Times New Roman" w:hAnsi="Times New Roman" w:cs="Times New Roman"/>
          <w:sz w:val="22"/>
          <w:szCs w:val="22"/>
          <w:lang w:val="en-US"/>
        </w:rPr>
      </w:pPr>
      <w:r>
        <w:rPr>
          <w:rFonts w:ascii="Times New Roman" w:hAnsi="Times New Roman" w:cs="Times New Roman"/>
          <w:sz w:val="22"/>
          <w:szCs w:val="22"/>
          <w:lang w:val="en-US"/>
        </w:rPr>
        <w:t>4)</w:t>
      </w:r>
      <w:proofErr w:type="gramStart"/>
      <w:r>
        <w:rPr>
          <w:rFonts w:ascii="Times New Roman" w:hAnsi="Times New Roman" w:cs="Times New Roman"/>
          <w:sz w:val="22"/>
          <w:szCs w:val="22"/>
          <w:lang w:val="en-US"/>
        </w:rPr>
        <w:t>.</w:t>
      </w:r>
      <w:r w:rsidR="006F215A">
        <w:rPr>
          <w:rFonts w:ascii="Times New Roman" w:hAnsi="Times New Roman" w:cs="Times New Roman"/>
          <w:sz w:val="22"/>
          <w:szCs w:val="22"/>
          <w:lang w:val="en-US"/>
        </w:rPr>
        <w:t>”</w:t>
      </w:r>
      <w:proofErr w:type="spellStart"/>
      <w:r w:rsidR="006F215A">
        <w:rPr>
          <w:rFonts w:ascii="Times New Roman" w:hAnsi="Times New Roman" w:cs="Times New Roman"/>
          <w:sz w:val="22"/>
          <w:szCs w:val="22"/>
          <w:lang w:val="en-US"/>
        </w:rPr>
        <w:t>educlv</w:t>
      </w:r>
      <w:proofErr w:type="spellEnd"/>
      <w:proofErr w:type="gramEnd"/>
      <w:r w:rsidR="006F215A">
        <w:rPr>
          <w:rFonts w:ascii="Times New Roman" w:hAnsi="Times New Roman" w:cs="Times New Roman"/>
          <w:sz w:val="22"/>
          <w:szCs w:val="22"/>
          <w:lang w:val="en-US"/>
        </w:rPr>
        <w:t xml:space="preserve">”: similar to what’s in the “ratings” dataset, the ones in “Doctoral degree” level are really few. </w:t>
      </w:r>
      <w:r w:rsidR="006F215A" w:rsidRPr="006F215A">
        <w:rPr>
          <w:rFonts w:ascii="Times New Roman" w:hAnsi="Times New Roman" w:cs="Times New Roman"/>
          <w:sz w:val="22"/>
          <w:szCs w:val="22"/>
          <w:lang w:val="en-US"/>
        </w:rPr>
        <w:sym w:font="Wingdings" w:char="F0E0"/>
      </w:r>
      <w:r w:rsidR="006F215A">
        <w:rPr>
          <w:rFonts w:ascii="Times New Roman" w:hAnsi="Times New Roman" w:cs="Times New Roman"/>
          <w:sz w:val="22"/>
          <w:szCs w:val="22"/>
          <w:lang w:val="en-US"/>
        </w:rPr>
        <w:t xml:space="preserve"> </w:t>
      </w:r>
      <w:proofErr w:type="gramStart"/>
      <w:r w:rsidR="006F215A">
        <w:rPr>
          <w:rFonts w:ascii="Times New Roman" w:hAnsi="Times New Roman" w:cs="Times New Roman"/>
          <w:sz w:val="22"/>
          <w:szCs w:val="22"/>
          <w:lang w:val="en-US"/>
        </w:rPr>
        <w:t>so</w:t>
      </w:r>
      <w:proofErr w:type="gramEnd"/>
      <w:r w:rsidR="006F215A">
        <w:rPr>
          <w:rFonts w:ascii="Times New Roman" w:hAnsi="Times New Roman" w:cs="Times New Roman"/>
          <w:sz w:val="22"/>
          <w:szCs w:val="22"/>
          <w:lang w:val="en-US"/>
        </w:rPr>
        <w:t xml:space="preserve"> </w:t>
      </w:r>
      <w:r w:rsidR="006F215A" w:rsidRPr="006F215A">
        <w:rPr>
          <w:rFonts w:ascii="Times New Roman" w:hAnsi="Times New Roman" w:cs="Times New Roman"/>
          <w:sz w:val="22"/>
          <w:szCs w:val="22"/>
          <w:u w:val="single"/>
          <w:lang w:val="en-US"/>
        </w:rPr>
        <w:t>we decide to regroup the “Master’s degree” and “Doctoral degree: into one new level “Graduate degree”</w:t>
      </w:r>
      <w:r w:rsidR="006F215A">
        <w:rPr>
          <w:rFonts w:ascii="Times New Roman" w:hAnsi="Times New Roman" w:cs="Times New Roman"/>
          <w:sz w:val="22"/>
          <w:szCs w:val="22"/>
          <w:lang w:val="en-US"/>
        </w:rPr>
        <w:t xml:space="preserve"> (new variable: “</w:t>
      </w:r>
      <w:proofErr w:type="spellStart"/>
      <w:r w:rsidR="006F215A">
        <w:rPr>
          <w:rFonts w:ascii="Times New Roman" w:hAnsi="Times New Roman" w:cs="Times New Roman"/>
          <w:sz w:val="22"/>
          <w:szCs w:val="22"/>
          <w:lang w:val="en-US"/>
        </w:rPr>
        <w:t>educlv_upt</w:t>
      </w:r>
      <w:proofErr w:type="spellEnd"/>
      <w:r w:rsidR="006F215A">
        <w:rPr>
          <w:rFonts w:ascii="Times New Roman" w:hAnsi="Times New Roman" w:cs="Times New Roman"/>
          <w:sz w:val="22"/>
          <w:szCs w:val="22"/>
          <w:lang w:val="en-US"/>
        </w:rPr>
        <w:t>”).</w:t>
      </w:r>
    </w:p>
    <w:p w14:paraId="4FC057A4" w14:textId="20EF0845" w:rsidR="006F215A" w:rsidRDefault="006F215A" w:rsidP="004B19B3">
      <w:pPr>
        <w:rPr>
          <w:rFonts w:ascii="Times New Roman" w:hAnsi="Times New Roman" w:cs="Times New Roman"/>
          <w:sz w:val="22"/>
          <w:szCs w:val="22"/>
          <w:lang w:val="en-US"/>
        </w:rPr>
      </w:pPr>
    </w:p>
    <w:p w14:paraId="0D1D02CE" w14:textId="7BD4BF66" w:rsidR="006F215A" w:rsidRDefault="006F215A" w:rsidP="004B19B3">
      <w:pPr>
        <w:rPr>
          <w:rFonts w:ascii="Times New Roman" w:hAnsi="Times New Roman" w:cs="Times New Roman"/>
          <w:sz w:val="22"/>
          <w:szCs w:val="22"/>
          <w:lang w:val="en-US"/>
        </w:rPr>
      </w:pPr>
      <w:r>
        <w:rPr>
          <w:rFonts w:ascii="Times New Roman" w:hAnsi="Times New Roman" w:cs="Times New Roman"/>
          <w:sz w:val="22"/>
          <w:szCs w:val="22"/>
          <w:lang w:val="en-US"/>
        </w:rPr>
        <w:t>So, we’ve created four new variables based on the respective original variables here.</w:t>
      </w:r>
    </w:p>
    <w:p w14:paraId="2BBF9FB5" w14:textId="699F49E0" w:rsidR="006F215A" w:rsidRDefault="006F215A" w:rsidP="004B19B3">
      <w:pPr>
        <w:rPr>
          <w:rFonts w:ascii="Times New Roman" w:hAnsi="Times New Roman" w:cs="Times New Roman"/>
          <w:sz w:val="22"/>
          <w:szCs w:val="22"/>
          <w:lang w:val="en-US"/>
        </w:rPr>
      </w:pPr>
    </w:p>
    <w:p w14:paraId="16F399EA" w14:textId="1A645CB5" w:rsidR="00726DC7" w:rsidRPr="00726DC7" w:rsidRDefault="00726DC7" w:rsidP="004B19B3">
      <w:pPr>
        <w:rPr>
          <w:rFonts w:ascii="Times New Roman" w:hAnsi="Times New Roman" w:cs="Times New Roman"/>
          <w:b/>
          <w:bCs/>
          <w:lang w:val="en-US"/>
        </w:rPr>
      </w:pPr>
      <w:r w:rsidRPr="00726DC7">
        <w:rPr>
          <w:rFonts w:ascii="Times New Roman" w:hAnsi="Times New Roman" w:cs="Times New Roman"/>
          <w:b/>
          <w:bCs/>
          <w:lang w:val="en-US"/>
        </w:rPr>
        <w:t>I). Number of Merit Awards:</w:t>
      </w:r>
    </w:p>
    <w:p w14:paraId="0BEB1795" w14:textId="1E70999F" w:rsidR="000B264E" w:rsidRDefault="006F215A" w:rsidP="004B19B3">
      <w:pPr>
        <w:rPr>
          <w:rFonts w:ascii="Times New Roman" w:hAnsi="Times New Roman" w:cs="Times New Roman"/>
          <w:sz w:val="22"/>
          <w:szCs w:val="22"/>
          <w:lang w:val="en-US"/>
        </w:rPr>
      </w:pPr>
      <w:r>
        <w:rPr>
          <w:rFonts w:ascii="Times New Roman" w:hAnsi="Times New Roman" w:cs="Times New Roman"/>
          <w:sz w:val="22"/>
          <w:szCs w:val="22"/>
          <w:lang w:val="en-US"/>
        </w:rPr>
        <w:t>Then</w:t>
      </w:r>
      <w:r w:rsidR="00726DC7">
        <w:rPr>
          <w:rFonts w:ascii="Times New Roman" w:hAnsi="Times New Roman" w:cs="Times New Roman"/>
          <w:sz w:val="22"/>
          <w:szCs w:val="22"/>
          <w:lang w:val="en-US"/>
        </w:rPr>
        <w:t xml:space="preserve">, since we are focusing on number of merits here, </w:t>
      </w:r>
      <w:r>
        <w:rPr>
          <w:rFonts w:ascii="Times New Roman" w:hAnsi="Times New Roman" w:cs="Times New Roman"/>
          <w:sz w:val="22"/>
          <w:szCs w:val="22"/>
          <w:lang w:val="en-US"/>
        </w:rPr>
        <w:t>we</w:t>
      </w:r>
      <w:r w:rsidR="00726DC7">
        <w:rPr>
          <w:rFonts w:ascii="Times New Roman" w:hAnsi="Times New Roman" w:cs="Times New Roman"/>
          <w:sz w:val="22"/>
          <w:szCs w:val="22"/>
          <w:lang w:val="en-US"/>
        </w:rPr>
        <w:t xml:space="preserve"> complete the independent sample t-tests (</w:t>
      </w:r>
      <w:r w:rsidR="002725F0">
        <w:rPr>
          <w:rFonts w:ascii="Times New Roman" w:hAnsi="Times New Roman" w:cs="Times New Roman"/>
          <w:sz w:val="22"/>
          <w:szCs w:val="22"/>
          <w:lang w:val="en-US"/>
        </w:rPr>
        <w:t>2 groups on x-axis)</w:t>
      </w:r>
      <w:r w:rsidR="00726DC7">
        <w:rPr>
          <w:rFonts w:ascii="Times New Roman" w:hAnsi="Times New Roman" w:cs="Times New Roman"/>
          <w:sz w:val="22"/>
          <w:szCs w:val="22"/>
          <w:lang w:val="en-US"/>
        </w:rPr>
        <w:t xml:space="preserve"> or </w:t>
      </w:r>
      <w:r w:rsidR="00D97C32">
        <w:rPr>
          <w:rFonts w:ascii="Times New Roman" w:hAnsi="Times New Roman" w:cs="Times New Roman"/>
          <w:sz w:val="22"/>
          <w:szCs w:val="22"/>
          <w:lang w:val="en-US"/>
        </w:rPr>
        <w:t xml:space="preserve">one-way </w:t>
      </w:r>
      <w:r w:rsidR="00726DC7">
        <w:rPr>
          <w:rFonts w:ascii="Times New Roman" w:hAnsi="Times New Roman" w:cs="Times New Roman"/>
          <w:sz w:val="22"/>
          <w:szCs w:val="22"/>
          <w:lang w:val="en-US"/>
        </w:rPr>
        <w:t xml:space="preserve">ANOVA </w:t>
      </w:r>
      <w:proofErr w:type="gramStart"/>
      <w:r w:rsidR="00726DC7">
        <w:rPr>
          <w:rFonts w:ascii="Times New Roman" w:hAnsi="Times New Roman" w:cs="Times New Roman"/>
          <w:sz w:val="22"/>
          <w:szCs w:val="22"/>
          <w:lang w:val="en-US"/>
        </w:rPr>
        <w:t>analysis</w:t>
      </w:r>
      <w:r w:rsidR="002725F0">
        <w:rPr>
          <w:rFonts w:ascii="Times New Roman" w:hAnsi="Times New Roman" w:cs="Times New Roman"/>
          <w:sz w:val="22"/>
          <w:szCs w:val="22"/>
          <w:lang w:val="en-US"/>
        </w:rPr>
        <w:t>(</w:t>
      </w:r>
      <w:proofErr w:type="gramEnd"/>
      <w:r w:rsidR="002725F0">
        <w:rPr>
          <w:rFonts w:ascii="Times New Roman" w:hAnsi="Times New Roman" w:cs="Times New Roman"/>
          <w:sz w:val="22"/>
          <w:szCs w:val="22"/>
          <w:lang w:val="en-US"/>
        </w:rPr>
        <w:t>2+ groups on x-axis)</w:t>
      </w:r>
      <w:r w:rsidR="00726DC7">
        <w:rPr>
          <w:rFonts w:ascii="Times New Roman" w:hAnsi="Times New Roman" w:cs="Times New Roman"/>
          <w:sz w:val="22"/>
          <w:szCs w:val="22"/>
          <w:lang w:val="en-US"/>
        </w:rPr>
        <w:t xml:space="preserve"> to </w:t>
      </w:r>
      <w:r w:rsidR="000B264E">
        <w:rPr>
          <w:rFonts w:ascii="Times New Roman" w:hAnsi="Times New Roman" w:cs="Times New Roman"/>
          <w:sz w:val="22"/>
          <w:szCs w:val="22"/>
          <w:lang w:val="en-US"/>
        </w:rPr>
        <w:t xml:space="preserve">statistically </w:t>
      </w:r>
      <w:r w:rsidR="00726DC7">
        <w:rPr>
          <w:rFonts w:ascii="Times New Roman" w:hAnsi="Times New Roman" w:cs="Times New Roman"/>
          <w:sz w:val="22"/>
          <w:szCs w:val="22"/>
          <w:lang w:val="en-US"/>
        </w:rPr>
        <w:t>compare means of number of merits across different categorical individual variables.</w:t>
      </w:r>
    </w:p>
    <w:p w14:paraId="696062E4" w14:textId="6B252567" w:rsidR="00726DC7" w:rsidRPr="00D476BB" w:rsidRDefault="000B264E" w:rsidP="004B19B3">
      <w:pPr>
        <w:rPr>
          <w:rFonts w:ascii="Times New Roman" w:hAnsi="Times New Roman" w:cs="Times New Roman"/>
          <w:sz w:val="22"/>
          <w:szCs w:val="22"/>
          <w:lang w:val="en-US"/>
        </w:rPr>
      </w:pPr>
      <w:r>
        <w:rPr>
          <w:rFonts w:ascii="Times New Roman" w:hAnsi="Times New Roman" w:cs="Times New Roman"/>
          <w:sz w:val="22"/>
          <w:szCs w:val="22"/>
          <w:lang w:val="en-US"/>
        </w:rPr>
        <w:t>For comparing means over those individual variables with only 2 levels—“gender”, “</w:t>
      </w:r>
      <w:proofErr w:type="spellStart"/>
      <w:r>
        <w:rPr>
          <w:rFonts w:ascii="Times New Roman" w:hAnsi="Times New Roman" w:cs="Times New Roman"/>
          <w:sz w:val="22"/>
          <w:szCs w:val="22"/>
          <w:lang w:val="en-US"/>
        </w:rPr>
        <w:t>supvgener</w:t>
      </w:r>
      <w:proofErr w:type="spellEnd"/>
      <w:r>
        <w:rPr>
          <w:rFonts w:ascii="Times New Roman" w:hAnsi="Times New Roman" w:cs="Times New Roman"/>
          <w:sz w:val="22"/>
          <w:szCs w:val="22"/>
          <w:lang w:val="en-US"/>
        </w:rPr>
        <w:t>”, “white”, “</w:t>
      </w:r>
      <w:proofErr w:type="spellStart"/>
      <w:r>
        <w:rPr>
          <w:rFonts w:ascii="Times New Roman" w:hAnsi="Times New Roman" w:cs="Times New Roman"/>
          <w:sz w:val="22"/>
          <w:szCs w:val="22"/>
          <w:lang w:val="en-US"/>
        </w:rPr>
        <w:t>supvwhite</w:t>
      </w:r>
      <w:proofErr w:type="spellEnd"/>
      <w:r>
        <w:rPr>
          <w:rFonts w:ascii="Times New Roman" w:hAnsi="Times New Roman" w:cs="Times New Roman"/>
          <w:sz w:val="22"/>
          <w:szCs w:val="22"/>
          <w:lang w:val="en-US"/>
        </w:rPr>
        <w:t>”, and “</w:t>
      </w:r>
      <w:proofErr w:type="spellStart"/>
      <w:r>
        <w:rPr>
          <w:rFonts w:ascii="Times New Roman" w:hAnsi="Times New Roman" w:cs="Times New Roman"/>
          <w:sz w:val="22"/>
          <w:szCs w:val="22"/>
          <w:lang w:val="en-US"/>
        </w:rPr>
        <w:t>ras_treat</w:t>
      </w:r>
      <w:proofErr w:type="spellEnd"/>
      <w:r>
        <w:rPr>
          <w:rFonts w:ascii="Times New Roman" w:hAnsi="Times New Roman" w:cs="Times New Roman"/>
          <w:sz w:val="22"/>
          <w:szCs w:val="22"/>
          <w:lang w:val="en-US"/>
        </w:rPr>
        <w:t xml:space="preserve">”, the independent sample t-tests tell us that </w:t>
      </w:r>
      <w:r w:rsidRPr="000B264E">
        <w:rPr>
          <w:rFonts w:ascii="Times New Roman" w:hAnsi="Times New Roman" w:cs="Times New Roman"/>
          <w:b/>
          <w:bCs/>
          <w:sz w:val="22"/>
          <w:szCs w:val="22"/>
          <w:lang w:val="en-US"/>
        </w:rPr>
        <w:t>the group means over “white”(employee’s race) are statistically significant different</w:t>
      </w:r>
      <w:r>
        <w:rPr>
          <w:rFonts w:ascii="Times New Roman" w:hAnsi="Times New Roman" w:cs="Times New Roman"/>
          <w:sz w:val="22"/>
          <w:szCs w:val="22"/>
          <w:lang w:val="en-US"/>
        </w:rPr>
        <w:t xml:space="preserve"> based on both f-statistics from </w:t>
      </w:r>
      <w:proofErr w:type="spellStart"/>
      <w:r>
        <w:rPr>
          <w:rFonts w:ascii="Times New Roman" w:hAnsi="Times New Roman" w:cs="Times New Roman"/>
          <w:sz w:val="22"/>
          <w:szCs w:val="22"/>
          <w:lang w:val="en-US"/>
        </w:rPr>
        <w:t>Levene’s</w:t>
      </w:r>
      <w:proofErr w:type="spellEnd"/>
      <w:r>
        <w:rPr>
          <w:rFonts w:ascii="Times New Roman" w:hAnsi="Times New Roman" w:cs="Times New Roman"/>
          <w:sz w:val="22"/>
          <w:szCs w:val="22"/>
          <w:lang w:val="en-US"/>
        </w:rPr>
        <w:t xml:space="preserve"> test and t-statistics for equality of mean test (p-value of t-stats &lt; 0.05 upon the appropriate f-stats significance for equality of variance assumption), while the group means over other dimensions with only 2 levels are not significantly different. </w:t>
      </w:r>
    </w:p>
    <w:p w14:paraId="566C1785" w14:textId="3FCF61AD" w:rsidR="00D476BB" w:rsidRDefault="000B264E" w:rsidP="004B19B3">
      <w:pPr>
        <w:rPr>
          <w:rFonts w:ascii="Times New Roman" w:hAnsi="Times New Roman" w:cs="Times New Roman"/>
          <w:sz w:val="22"/>
          <w:szCs w:val="22"/>
          <w:lang w:val="en-US"/>
        </w:rPr>
      </w:pPr>
      <w:r>
        <w:rPr>
          <w:rFonts w:ascii="Times New Roman" w:hAnsi="Times New Roman" w:cs="Times New Roman"/>
          <w:sz w:val="22"/>
          <w:szCs w:val="22"/>
          <w:lang w:val="en-US"/>
        </w:rPr>
        <w:t>For comparing means over those individual variables with more than 2 levels</w:t>
      </w:r>
      <w:r w:rsidR="00D97C32">
        <w:rPr>
          <w:rFonts w:ascii="Times New Roman" w:hAnsi="Times New Roman" w:cs="Times New Roman"/>
          <w:sz w:val="22"/>
          <w:szCs w:val="22"/>
          <w:lang w:val="en-US"/>
        </w:rPr>
        <w:t>—“</w:t>
      </w:r>
      <w:proofErr w:type="spellStart"/>
      <w:r w:rsidR="00D97C32">
        <w:rPr>
          <w:rFonts w:ascii="Times New Roman" w:hAnsi="Times New Roman" w:cs="Times New Roman"/>
          <w:sz w:val="22"/>
          <w:szCs w:val="22"/>
          <w:lang w:val="en-US"/>
        </w:rPr>
        <w:t>educlv_upt</w:t>
      </w:r>
      <w:proofErr w:type="spellEnd"/>
      <w:r w:rsidR="00D97C32">
        <w:rPr>
          <w:rFonts w:ascii="Times New Roman" w:hAnsi="Times New Roman" w:cs="Times New Roman"/>
          <w:sz w:val="22"/>
          <w:szCs w:val="22"/>
          <w:lang w:val="en-US"/>
        </w:rPr>
        <w:t>”(recoded as above), “</w:t>
      </w:r>
      <w:proofErr w:type="spellStart"/>
      <w:r w:rsidR="00D97C32">
        <w:rPr>
          <w:rFonts w:ascii="Times New Roman" w:hAnsi="Times New Roman" w:cs="Times New Roman"/>
          <w:sz w:val="22"/>
          <w:szCs w:val="22"/>
          <w:lang w:val="en-US"/>
        </w:rPr>
        <w:t>rank_upt</w:t>
      </w:r>
      <w:proofErr w:type="spellEnd"/>
      <w:r w:rsidR="00D97C32">
        <w:rPr>
          <w:rFonts w:ascii="Times New Roman" w:hAnsi="Times New Roman" w:cs="Times New Roman"/>
          <w:sz w:val="22"/>
          <w:szCs w:val="22"/>
          <w:lang w:val="en-US"/>
        </w:rPr>
        <w:t>”(</w:t>
      </w:r>
      <w:proofErr w:type="spellStart"/>
      <w:r w:rsidR="00D97C32">
        <w:rPr>
          <w:rFonts w:ascii="Times New Roman" w:hAnsi="Times New Roman" w:cs="Times New Roman"/>
          <w:sz w:val="22"/>
          <w:szCs w:val="22"/>
          <w:lang w:val="en-US"/>
        </w:rPr>
        <w:t>recodee</w:t>
      </w:r>
      <w:proofErr w:type="spellEnd"/>
      <w:r w:rsidR="00D97C32">
        <w:rPr>
          <w:rFonts w:ascii="Times New Roman" w:hAnsi="Times New Roman" w:cs="Times New Roman"/>
          <w:sz w:val="22"/>
          <w:szCs w:val="22"/>
          <w:lang w:val="en-US"/>
        </w:rPr>
        <w:t xml:space="preserve"> as above), “</w:t>
      </w:r>
      <w:proofErr w:type="spellStart"/>
      <w:r w:rsidR="00D97C32">
        <w:rPr>
          <w:rFonts w:ascii="Times New Roman" w:hAnsi="Times New Roman" w:cs="Times New Roman"/>
          <w:sz w:val="22"/>
          <w:szCs w:val="22"/>
          <w:lang w:val="en-US"/>
        </w:rPr>
        <w:t>ran_entrymode</w:t>
      </w:r>
      <w:proofErr w:type="spellEnd"/>
      <w:r w:rsidR="00D97C32">
        <w:rPr>
          <w:rFonts w:ascii="Times New Roman" w:hAnsi="Times New Roman" w:cs="Times New Roman"/>
          <w:sz w:val="22"/>
          <w:szCs w:val="22"/>
          <w:lang w:val="en-US"/>
        </w:rPr>
        <w:t>”, “</w:t>
      </w:r>
      <w:proofErr w:type="spellStart"/>
      <w:r w:rsidR="00D97C32">
        <w:rPr>
          <w:rFonts w:ascii="Times New Roman" w:hAnsi="Times New Roman" w:cs="Times New Roman"/>
          <w:sz w:val="22"/>
          <w:szCs w:val="22"/>
          <w:lang w:val="en-US"/>
        </w:rPr>
        <w:t>rastype</w:t>
      </w:r>
      <w:proofErr w:type="spellEnd"/>
      <w:r w:rsidR="00D97C32">
        <w:rPr>
          <w:rFonts w:ascii="Times New Roman" w:hAnsi="Times New Roman" w:cs="Times New Roman"/>
          <w:sz w:val="22"/>
          <w:szCs w:val="22"/>
          <w:lang w:val="en-US"/>
        </w:rPr>
        <w:t xml:space="preserve">” and “award”, the one-way ANOVA tells us that </w:t>
      </w:r>
      <w:r w:rsidR="00D97C32" w:rsidRPr="00D97C32">
        <w:rPr>
          <w:rFonts w:ascii="Times New Roman" w:hAnsi="Times New Roman" w:cs="Times New Roman"/>
          <w:b/>
          <w:bCs/>
          <w:sz w:val="22"/>
          <w:szCs w:val="22"/>
          <w:lang w:val="en-US"/>
        </w:rPr>
        <w:t>the group means over “</w:t>
      </w:r>
      <w:proofErr w:type="spellStart"/>
      <w:r w:rsidR="00D97C32" w:rsidRPr="00D97C32">
        <w:rPr>
          <w:rFonts w:ascii="Times New Roman" w:hAnsi="Times New Roman" w:cs="Times New Roman"/>
          <w:b/>
          <w:bCs/>
          <w:sz w:val="22"/>
          <w:szCs w:val="22"/>
          <w:lang w:val="en-US"/>
        </w:rPr>
        <w:t>ras_entrymode</w:t>
      </w:r>
      <w:proofErr w:type="spellEnd"/>
      <w:r w:rsidR="00D97C32" w:rsidRPr="00D97C32">
        <w:rPr>
          <w:rFonts w:ascii="Times New Roman" w:hAnsi="Times New Roman" w:cs="Times New Roman"/>
          <w:b/>
          <w:bCs/>
          <w:sz w:val="22"/>
          <w:szCs w:val="22"/>
          <w:lang w:val="en-US"/>
        </w:rPr>
        <w:t>”(origin of RAS employee) and “</w:t>
      </w:r>
      <w:proofErr w:type="spellStart"/>
      <w:r w:rsidR="00D97C32" w:rsidRPr="00D97C32">
        <w:rPr>
          <w:rFonts w:ascii="Times New Roman" w:hAnsi="Times New Roman" w:cs="Times New Roman"/>
          <w:b/>
          <w:bCs/>
          <w:sz w:val="22"/>
          <w:szCs w:val="22"/>
          <w:lang w:val="en-US"/>
        </w:rPr>
        <w:t>rastype</w:t>
      </w:r>
      <w:proofErr w:type="spellEnd"/>
      <w:r w:rsidR="00D97C32" w:rsidRPr="00D97C32">
        <w:rPr>
          <w:rFonts w:ascii="Times New Roman" w:hAnsi="Times New Roman" w:cs="Times New Roman"/>
          <w:b/>
          <w:bCs/>
          <w:sz w:val="22"/>
          <w:szCs w:val="22"/>
          <w:lang w:val="en-US"/>
        </w:rPr>
        <w:t>”(RAS unit an employee is in) are statistically significantly different</w:t>
      </w:r>
      <w:r w:rsidR="00D97C32">
        <w:rPr>
          <w:rFonts w:ascii="Times New Roman" w:hAnsi="Times New Roman" w:cs="Times New Roman"/>
          <w:sz w:val="22"/>
          <w:szCs w:val="22"/>
          <w:lang w:val="en-US"/>
        </w:rPr>
        <w:t xml:space="preserve"> based on the f-statistics (p-value of f-stats &lt; 0.05) while the others here are not significantly different.</w:t>
      </w:r>
    </w:p>
    <w:p w14:paraId="51C35AF7" w14:textId="5C6C6366" w:rsidR="00D476BB" w:rsidRDefault="00D97C32" w:rsidP="004B19B3">
      <w:pPr>
        <w:rPr>
          <w:rFonts w:ascii="Times New Roman" w:hAnsi="Times New Roman" w:cs="Times New Roman"/>
          <w:sz w:val="22"/>
          <w:szCs w:val="22"/>
          <w:lang w:val="en-US"/>
        </w:rPr>
      </w:pPr>
      <w:r>
        <w:rPr>
          <w:rFonts w:ascii="Times New Roman" w:hAnsi="Times New Roman" w:cs="Times New Roman"/>
          <w:sz w:val="22"/>
          <w:szCs w:val="22"/>
          <w:lang w:val="en-US"/>
        </w:rPr>
        <w:t xml:space="preserve">Thus, we plot the boxplots of number of merits across these variables which have been found significant. </w:t>
      </w:r>
    </w:p>
    <w:p w14:paraId="779F0627" w14:textId="74646AB6" w:rsidR="00D476BB" w:rsidRDefault="00D97C32" w:rsidP="004B19B3">
      <w:pPr>
        <w:rPr>
          <w:rFonts w:ascii="Times New Roman" w:hAnsi="Times New Roman" w:cs="Times New Roman"/>
          <w:sz w:val="22"/>
          <w:szCs w:val="22"/>
          <w:lang w:val="en-US"/>
        </w:rPr>
      </w:pPr>
      <w:r>
        <w:rPr>
          <w:rFonts w:ascii="Times New Roman" w:hAnsi="Times New Roman" w:cs="Times New Roman"/>
          <w:sz w:val="22"/>
          <w:szCs w:val="22"/>
          <w:lang w:val="en-US"/>
        </w:rPr>
        <w:t>For the group means of number of merits over “white”(employee race), we can see that</w:t>
      </w:r>
      <w:r w:rsidR="00880A8E">
        <w:rPr>
          <w:rFonts w:ascii="Times New Roman" w:hAnsi="Times New Roman" w:cs="Times New Roman"/>
          <w:sz w:val="22"/>
          <w:szCs w:val="22"/>
          <w:lang w:val="en-US"/>
        </w:rPr>
        <w:t xml:space="preserve"> although it seems “white” and “non-white” group has same median value of 2 (merit awards), the “white” group’s number of merits are more evenly spread (regarding 1</w:t>
      </w:r>
      <w:r w:rsidR="00880A8E" w:rsidRPr="00880A8E">
        <w:rPr>
          <w:rFonts w:ascii="Times New Roman" w:hAnsi="Times New Roman" w:cs="Times New Roman"/>
          <w:sz w:val="22"/>
          <w:szCs w:val="22"/>
          <w:vertAlign w:val="superscript"/>
          <w:lang w:val="en-US"/>
        </w:rPr>
        <w:t>st</w:t>
      </w:r>
      <w:r w:rsidR="00880A8E">
        <w:rPr>
          <w:rFonts w:ascii="Times New Roman" w:hAnsi="Times New Roman" w:cs="Times New Roman"/>
          <w:sz w:val="22"/>
          <w:szCs w:val="22"/>
          <w:lang w:val="en-US"/>
        </w:rPr>
        <w:t xml:space="preserve"> and 3</w:t>
      </w:r>
      <w:r w:rsidR="00880A8E" w:rsidRPr="00880A8E">
        <w:rPr>
          <w:rFonts w:ascii="Times New Roman" w:hAnsi="Times New Roman" w:cs="Times New Roman"/>
          <w:sz w:val="22"/>
          <w:szCs w:val="22"/>
          <w:vertAlign w:val="superscript"/>
          <w:lang w:val="en-US"/>
        </w:rPr>
        <w:t>rd</w:t>
      </w:r>
      <w:r w:rsidR="00880A8E">
        <w:rPr>
          <w:rFonts w:ascii="Times New Roman" w:hAnsi="Times New Roman" w:cs="Times New Roman"/>
          <w:sz w:val="22"/>
          <w:szCs w:val="22"/>
          <w:lang w:val="en-US"/>
        </w:rPr>
        <w:t xml:space="preserve"> quartile) and the maximum end of the number could be as high as 6, while the “non-white” group is obviously more concentrated towards the lower number of merits received regarding distribution (mostly no more than 3) except the few outliers on the higher end.</w:t>
      </w:r>
    </w:p>
    <w:p w14:paraId="4B5EC0FA" w14:textId="156DC312" w:rsidR="00880A8E" w:rsidRDefault="00880A8E" w:rsidP="004B19B3">
      <w:pPr>
        <w:rPr>
          <w:rFonts w:ascii="Times New Roman" w:hAnsi="Times New Roman" w:cs="Times New Roman"/>
          <w:sz w:val="22"/>
          <w:szCs w:val="22"/>
          <w:lang w:val="en-US"/>
        </w:rPr>
      </w:pPr>
      <w:r>
        <w:rPr>
          <w:rFonts w:ascii="Times New Roman" w:hAnsi="Times New Roman" w:cs="Times New Roman"/>
          <w:sz w:val="22"/>
          <w:szCs w:val="22"/>
          <w:lang w:val="en-US"/>
        </w:rPr>
        <w:t>For the group means of number of merits over “</w:t>
      </w:r>
      <w:proofErr w:type="spellStart"/>
      <w:r>
        <w:rPr>
          <w:rFonts w:ascii="Times New Roman" w:hAnsi="Times New Roman" w:cs="Times New Roman"/>
          <w:sz w:val="22"/>
          <w:szCs w:val="22"/>
          <w:lang w:val="en-US"/>
        </w:rPr>
        <w:t>ras_entrymode</w:t>
      </w:r>
      <w:proofErr w:type="spellEnd"/>
      <w:r>
        <w:rPr>
          <w:rFonts w:ascii="Times New Roman" w:hAnsi="Times New Roman" w:cs="Times New Roman"/>
          <w:sz w:val="22"/>
          <w:szCs w:val="22"/>
          <w:lang w:val="en-US"/>
        </w:rPr>
        <w:t xml:space="preserve">”(origin of employee), while those from “different division” and “same division” groups have same median value, the group “same division” has a higher maximum number of merits received up to “6”; the median value of the group “new entry” is obviously different from the other two groups—lower median of “1” for the “new entry” group, with a lot of observations concentrating on the lower end with “0” merit awards(which makes sense as the </w:t>
      </w:r>
      <w:r>
        <w:rPr>
          <w:rFonts w:ascii="Times New Roman" w:hAnsi="Times New Roman" w:cs="Times New Roman"/>
          <w:sz w:val="22"/>
          <w:szCs w:val="22"/>
          <w:lang w:val="en-US"/>
        </w:rPr>
        <w:lastRenderedPageBreak/>
        <w:t>employees “newly” enter the place), yet also with a maximum value of “5” as high as that of the “different division” group (thus maybe entries in the “new entry” group are a little disparate in awards/performance).</w:t>
      </w:r>
    </w:p>
    <w:p w14:paraId="2EE14B54" w14:textId="55DF506A" w:rsidR="00880A8E" w:rsidRDefault="00880A8E" w:rsidP="004B19B3">
      <w:pPr>
        <w:rPr>
          <w:rFonts w:ascii="Times New Roman" w:hAnsi="Times New Roman" w:cs="Times New Roman"/>
          <w:sz w:val="22"/>
          <w:szCs w:val="22"/>
          <w:lang w:val="en-US"/>
        </w:rPr>
      </w:pPr>
      <w:r>
        <w:rPr>
          <w:rFonts w:ascii="Times New Roman" w:hAnsi="Times New Roman" w:cs="Times New Roman"/>
          <w:sz w:val="22"/>
          <w:szCs w:val="22"/>
          <w:lang w:val="en-US"/>
        </w:rPr>
        <w:t>For the group means of number of merits over “</w:t>
      </w:r>
      <w:proofErr w:type="spellStart"/>
      <w:r>
        <w:rPr>
          <w:rFonts w:ascii="Times New Roman" w:hAnsi="Times New Roman" w:cs="Times New Roman"/>
          <w:sz w:val="22"/>
          <w:szCs w:val="22"/>
          <w:lang w:val="en-US"/>
        </w:rPr>
        <w:t>rastype</w:t>
      </w:r>
      <w:proofErr w:type="spellEnd"/>
      <w:r>
        <w:rPr>
          <w:rFonts w:ascii="Times New Roman" w:hAnsi="Times New Roman" w:cs="Times New Roman"/>
          <w:sz w:val="22"/>
          <w:szCs w:val="22"/>
          <w:lang w:val="en-US"/>
        </w:rPr>
        <w:t>”(RAS unit), since there are 10 different RAS unit levels, we can roughly see that</w:t>
      </w:r>
      <w:r w:rsidR="005D31AD">
        <w:rPr>
          <w:rFonts w:ascii="Times New Roman" w:hAnsi="Times New Roman" w:cs="Times New Roman"/>
          <w:sz w:val="22"/>
          <w:szCs w:val="22"/>
          <w:lang w:val="en-US"/>
        </w:rPr>
        <w:t xml:space="preserve"> the “SOM Cancer RAS” group has the highest median value(“3”) while “SOM Medicine RAS” and “Shared Service Centers” have the lowest median values(“1”), there’re also many groups with same median value of “2” such as “ECAS RAS”, “SOM Basic Science RAS”, “SOM Pediatrics RAS”, “SPH Research Admin” and “YRK RAS”. Interestingly, some groups’ distributions of number of merits appear to be extremely concentrated so that the vast majority of people get the same number (such as “ECAS RAS” and “YRK RAS” with everything having “2” awards, and “Shared Service Centers” with everything getting “1” award), and there are also a few outliers in these groups.</w:t>
      </w:r>
    </w:p>
    <w:p w14:paraId="731CE7C5" w14:textId="36F454AC" w:rsidR="005D31AD" w:rsidRDefault="005D31AD" w:rsidP="004B19B3">
      <w:pPr>
        <w:rPr>
          <w:rFonts w:ascii="Times New Roman" w:hAnsi="Times New Roman" w:cs="Times New Roman"/>
          <w:sz w:val="22"/>
          <w:szCs w:val="22"/>
          <w:lang w:val="en-US"/>
        </w:rPr>
      </w:pPr>
    </w:p>
    <w:p w14:paraId="795087C2" w14:textId="2448763D" w:rsidR="005D31AD" w:rsidRDefault="005D31AD" w:rsidP="004B19B3">
      <w:pPr>
        <w:rPr>
          <w:rFonts w:ascii="Times New Roman" w:hAnsi="Times New Roman" w:cs="Times New Roman"/>
          <w:sz w:val="22"/>
          <w:szCs w:val="22"/>
          <w:lang w:val="en-US"/>
        </w:rPr>
      </w:pPr>
      <w:r>
        <w:rPr>
          <w:rFonts w:ascii="Times New Roman" w:hAnsi="Times New Roman" w:cs="Times New Roman"/>
          <w:sz w:val="22"/>
          <w:szCs w:val="22"/>
          <w:lang w:val="en-US"/>
        </w:rPr>
        <w:t>After finishing these preliminary analyses and tests, we build a statistical model of Poisson regression on the number of merit awards over all the appropriate independent variables (given that the number of merit awards is a “count” variable), to figure out which independent variables could be statistically significant explaining the variance in the target variable. (for model results see appendix)</w:t>
      </w:r>
    </w:p>
    <w:p w14:paraId="7100267A" w14:textId="63980EFE" w:rsidR="00F050A0" w:rsidRDefault="00E82EFC" w:rsidP="004B19B3">
      <w:pPr>
        <w:rPr>
          <w:rFonts w:ascii="Times New Roman" w:hAnsi="Times New Roman" w:cs="Times New Roman"/>
          <w:sz w:val="22"/>
          <w:szCs w:val="22"/>
          <w:lang w:val="en-US"/>
        </w:rPr>
      </w:pPr>
      <w:r>
        <w:rPr>
          <w:rFonts w:ascii="Times New Roman" w:hAnsi="Times New Roman" w:cs="Times New Roman"/>
          <w:sz w:val="22"/>
          <w:szCs w:val="22"/>
          <w:lang w:val="en-US"/>
        </w:rPr>
        <w:t xml:space="preserve">Based on the model results SPSS has given us, firstly, let’s see the “Goodness-of-Fit” table: the goodness-of-fit chi-squared test is provided in the first line of the table, “deviance”—this tests “whether the Poisson regression model form fits our data”. As we can see here, the </w:t>
      </w:r>
      <w:proofErr w:type="gramStart"/>
      <w:r>
        <w:rPr>
          <w:rFonts w:ascii="Times New Roman" w:hAnsi="Times New Roman" w:cs="Times New Roman"/>
          <w:sz w:val="22"/>
          <w:szCs w:val="22"/>
          <w:lang w:val="en-US"/>
        </w:rPr>
        <w:t>deviance(</w:t>
      </w:r>
      <w:proofErr w:type="gramEnd"/>
      <w:r>
        <w:rPr>
          <w:rFonts w:ascii="Times New Roman" w:hAnsi="Times New Roman" w:cs="Times New Roman"/>
          <w:sz w:val="22"/>
          <w:szCs w:val="22"/>
          <w:lang w:val="en-US"/>
        </w:rPr>
        <w:t xml:space="preserve">221.613) with 207 degree of freedom corresponds to </w:t>
      </w:r>
      <w:r w:rsidRPr="00E82EFC">
        <w:rPr>
          <w:rFonts w:ascii="Times New Roman" w:hAnsi="Times New Roman" w:cs="Times New Roman"/>
          <w:b/>
          <w:bCs/>
          <w:i/>
          <w:iCs/>
          <w:sz w:val="22"/>
          <w:szCs w:val="22"/>
          <w:lang w:val="en-US"/>
        </w:rPr>
        <w:t>p-value of 0.23 for Chi-square statistics</w:t>
      </w:r>
      <w:r>
        <w:rPr>
          <w:rFonts w:ascii="Times New Roman" w:hAnsi="Times New Roman" w:cs="Times New Roman"/>
          <w:sz w:val="22"/>
          <w:szCs w:val="22"/>
          <w:lang w:val="en-US"/>
        </w:rPr>
        <w:t xml:space="preserve">, which does not indicate statistical significance at the 0.05 level; so this tells us that the model fits reasonably well with our data. Secondly, let’s look at the “Omnibus Test” table, which tells us that the p-value of likelihood ratio Chi-square is 0, </w:t>
      </w:r>
      <w:r w:rsidR="00F050A0">
        <w:rPr>
          <w:rFonts w:ascii="Times New Roman" w:hAnsi="Times New Roman" w:cs="Times New Roman"/>
          <w:sz w:val="22"/>
          <w:szCs w:val="22"/>
          <w:lang w:val="en-US"/>
        </w:rPr>
        <w:t xml:space="preserve">indicating strong statistical significance; this means our Poisson regression model is statistically significantly better than the intercept-only model. Next, let’s look at the “Tests of Model Effects” table, which shows statistical significance of individual indicators: here, we see that </w:t>
      </w:r>
      <w:r w:rsidR="00F050A0" w:rsidRPr="00F050A0">
        <w:rPr>
          <w:rFonts w:ascii="Times New Roman" w:hAnsi="Times New Roman" w:cs="Times New Roman"/>
          <w:b/>
          <w:bCs/>
          <w:sz w:val="22"/>
          <w:szCs w:val="22"/>
          <w:lang w:val="en-US"/>
        </w:rPr>
        <w:t>the only independent variable that shows statistical significance here is the “</w:t>
      </w:r>
      <w:proofErr w:type="spellStart"/>
      <w:r w:rsidR="00F050A0" w:rsidRPr="00F050A0">
        <w:rPr>
          <w:rFonts w:ascii="Times New Roman" w:hAnsi="Times New Roman" w:cs="Times New Roman"/>
          <w:b/>
          <w:bCs/>
          <w:sz w:val="22"/>
          <w:szCs w:val="22"/>
          <w:lang w:val="en-US"/>
        </w:rPr>
        <w:t>rastype</w:t>
      </w:r>
      <w:proofErr w:type="spellEnd"/>
      <w:r w:rsidR="00F050A0" w:rsidRPr="00F050A0">
        <w:rPr>
          <w:rFonts w:ascii="Times New Roman" w:hAnsi="Times New Roman" w:cs="Times New Roman"/>
          <w:b/>
          <w:bCs/>
          <w:sz w:val="22"/>
          <w:szCs w:val="22"/>
          <w:lang w:val="en-US"/>
        </w:rPr>
        <w:t>” variable(</w:t>
      </w:r>
      <w:proofErr w:type="spellStart"/>
      <w:r w:rsidR="00F050A0" w:rsidRPr="00F050A0">
        <w:rPr>
          <w:rFonts w:ascii="Times New Roman" w:hAnsi="Times New Roman" w:cs="Times New Roman"/>
          <w:b/>
          <w:bCs/>
          <w:sz w:val="22"/>
          <w:szCs w:val="22"/>
          <w:lang w:val="en-US"/>
        </w:rPr>
        <w:t>origina</w:t>
      </w:r>
      <w:proofErr w:type="spellEnd"/>
      <w:r w:rsidR="00F050A0" w:rsidRPr="00F050A0">
        <w:rPr>
          <w:rFonts w:ascii="Times New Roman" w:hAnsi="Times New Roman" w:cs="Times New Roman"/>
          <w:b/>
          <w:bCs/>
          <w:sz w:val="22"/>
          <w:szCs w:val="22"/>
          <w:lang w:val="en-US"/>
        </w:rPr>
        <w:t xml:space="preserve"> of RAS employee), which actually is strongly statistically significant at 0.001 level in explaining variance in the target variable “number of merit awards”</w:t>
      </w:r>
      <w:r w:rsidR="00F050A0">
        <w:rPr>
          <w:rFonts w:ascii="Times New Roman" w:hAnsi="Times New Roman" w:cs="Times New Roman"/>
          <w:sz w:val="22"/>
          <w:szCs w:val="22"/>
          <w:lang w:val="en-US"/>
        </w:rPr>
        <w:t xml:space="preserve">. Further checking the “Parameter Estimates” table, we find that </w:t>
      </w:r>
      <w:r w:rsidR="00F050A0" w:rsidRPr="009F6BC4">
        <w:rPr>
          <w:rFonts w:ascii="Times New Roman" w:hAnsi="Times New Roman" w:cs="Times New Roman"/>
          <w:b/>
          <w:bCs/>
          <w:i/>
          <w:iCs/>
          <w:sz w:val="22"/>
          <w:szCs w:val="22"/>
          <w:lang w:val="en-US"/>
        </w:rPr>
        <w:t>the origin of RAS employee is negatively correlated with the target variable “number of merit awards”—from coefficients estimated for “origin of RAS employee=0”, it shows that compared to the default level “origin of RAS employee=2”(“same division”), the expected log count of number of merit awards received by “origin of RAS employee=0” group(“new entry”) decreases by about 0.603; similarly, from coefficients for “origin of RAS employee=1”, it indicates that compared to the default “origin of RAS employee=2”(“same division”), the expected log count of number of merits for the “different division” group decreases by about 0.196 (notice that it’s also a “decrease”, but the extent of “decrease” is not that much as for the “new entry” group before)</w:t>
      </w:r>
      <w:r w:rsidR="00F050A0">
        <w:rPr>
          <w:rFonts w:ascii="Times New Roman" w:hAnsi="Times New Roman" w:cs="Times New Roman"/>
          <w:sz w:val="22"/>
          <w:szCs w:val="22"/>
          <w:lang w:val="en-US"/>
        </w:rPr>
        <w:t>. This actually makes sense based on our common feeling.</w:t>
      </w:r>
    </w:p>
    <w:p w14:paraId="5B84044F" w14:textId="72A622F6" w:rsidR="00F050A0" w:rsidRDefault="00F050A0" w:rsidP="004B19B3">
      <w:pPr>
        <w:rPr>
          <w:rFonts w:ascii="Times New Roman" w:hAnsi="Times New Roman" w:cs="Times New Roman"/>
          <w:sz w:val="22"/>
          <w:szCs w:val="22"/>
          <w:lang w:val="en-US"/>
        </w:rPr>
      </w:pPr>
    </w:p>
    <w:p w14:paraId="6C706F98" w14:textId="580D6158" w:rsidR="00F050A0" w:rsidRDefault="00F050A0" w:rsidP="00F050A0">
      <w:pPr>
        <w:rPr>
          <w:rFonts w:ascii="Times New Roman" w:hAnsi="Times New Roman" w:cs="Times New Roman"/>
          <w:b/>
          <w:bCs/>
          <w:lang w:val="en-US"/>
        </w:rPr>
      </w:pPr>
      <w:r>
        <w:rPr>
          <w:rFonts w:ascii="Times New Roman" w:hAnsi="Times New Roman" w:cs="Times New Roman"/>
          <w:b/>
          <w:bCs/>
          <w:lang w:val="en-US"/>
        </w:rPr>
        <w:t>II</w:t>
      </w:r>
      <w:r w:rsidRPr="00726DC7">
        <w:rPr>
          <w:rFonts w:ascii="Times New Roman" w:hAnsi="Times New Roman" w:cs="Times New Roman"/>
          <w:b/>
          <w:bCs/>
          <w:lang w:val="en-US"/>
        </w:rPr>
        <w:t xml:space="preserve">). </w:t>
      </w:r>
      <w:r>
        <w:rPr>
          <w:rFonts w:ascii="Times New Roman" w:hAnsi="Times New Roman" w:cs="Times New Roman"/>
          <w:b/>
          <w:bCs/>
          <w:lang w:val="en-US"/>
        </w:rPr>
        <w:t>Promotion:</w:t>
      </w:r>
    </w:p>
    <w:p w14:paraId="145C520D" w14:textId="0515BB82" w:rsidR="00F050A0" w:rsidRPr="007246A0" w:rsidRDefault="00A97705"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t>The “rate of promotion” problem for each employee at a specific point of time is essentially a survival analysis problem.</w:t>
      </w:r>
    </w:p>
    <w:p w14:paraId="2DC71FE0" w14:textId="0FFE674B" w:rsidR="00A97705" w:rsidRPr="007246A0" w:rsidRDefault="00A97705"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t>We first examine the relationships between “whether promoted or censored” and various individual variables by doing crosstabs analysis and checking Chi-squares (as the dependent variable “</w:t>
      </w:r>
      <w:proofErr w:type="spellStart"/>
      <w:r w:rsidRPr="007246A0">
        <w:rPr>
          <w:rFonts w:ascii="Times New Roman" w:hAnsi="Times New Roman" w:cs="Times New Roman"/>
          <w:sz w:val="22"/>
          <w:szCs w:val="22"/>
          <w:lang w:val="en-US"/>
        </w:rPr>
        <w:t>f_prom</w:t>
      </w:r>
      <w:proofErr w:type="spellEnd"/>
      <w:r w:rsidRPr="007246A0">
        <w:rPr>
          <w:rFonts w:ascii="Times New Roman" w:hAnsi="Times New Roman" w:cs="Times New Roman"/>
          <w:sz w:val="22"/>
          <w:szCs w:val="22"/>
          <w:lang w:val="en-US"/>
        </w:rPr>
        <w:t>” is categorical(binary)).</w:t>
      </w:r>
    </w:p>
    <w:p w14:paraId="2DCD5CCF" w14:textId="437318BC" w:rsidR="00A97705" w:rsidRPr="007246A0" w:rsidRDefault="00822597"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t xml:space="preserve">From the crosstab tables and Chi-square analysis, we discover that the p-values for Pearson Chi-square statistics (or Fisher’s Exact Test (for 2*2 crosstab table)) of the following variables: </w:t>
      </w:r>
      <w:r w:rsidRPr="007246A0">
        <w:rPr>
          <w:rFonts w:ascii="Times New Roman" w:hAnsi="Times New Roman" w:cs="Times New Roman"/>
          <w:b/>
          <w:bCs/>
          <w:sz w:val="22"/>
          <w:szCs w:val="22"/>
          <w:lang w:val="en-US"/>
        </w:rPr>
        <w:t>“</w:t>
      </w:r>
      <w:proofErr w:type="spellStart"/>
      <w:r w:rsidRPr="007246A0">
        <w:rPr>
          <w:rFonts w:ascii="Times New Roman" w:hAnsi="Times New Roman" w:cs="Times New Roman"/>
          <w:b/>
          <w:bCs/>
          <w:sz w:val="22"/>
          <w:szCs w:val="22"/>
          <w:lang w:val="en-US"/>
        </w:rPr>
        <w:t>rank_upt</w:t>
      </w:r>
      <w:proofErr w:type="spellEnd"/>
      <w:r w:rsidRPr="007246A0">
        <w:rPr>
          <w:rFonts w:ascii="Times New Roman" w:hAnsi="Times New Roman" w:cs="Times New Roman"/>
          <w:b/>
          <w:bCs/>
          <w:sz w:val="22"/>
          <w:szCs w:val="22"/>
          <w:lang w:val="en-US"/>
        </w:rPr>
        <w:t>”(recoded), “</w:t>
      </w:r>
      <w:proofErr w:type="spellStart"/>
      <w:r w:rsidRPr="007246A0">
        <w:rPr>
          <w:rFonts w:ascii="Times New Roman" w:hAnsi="Times New Roman" w:cs="Times New Roman"/>
          <w:b/>
          <w:bCs/>
          <w:sz w:val="22"/>
          <w:szCs w:val="22"/>
          <w:lang w:val="en-US"/>
        </w:rPr>
        <w:t>rastype</w:t>
      </w:r>
      <w:proofErr w:type="spellEnd"/>
      <w:r w:rsidRPr="007246A0">
        <w:rPr>
          <w:rFonts w:ascii="Times New Roman" w:hAnsi="Times New Roman" w:cs="Times New Roman"/>
          <w:b/>
          <w:bCs/>
          <w:sz w:val="22"/>
          <w:szCs w:val="22"/>
          <w:lang w:val="en-US"/>
        </w:rPr>
        <w:t>”, “</w:t>
      </w:r>
      <w:proofErr w:type="spellStart"/>
      <w:r w:rsidRPr="007246A0">
        <w:rPr>
          <w:rFonts w:ascii="Times New Roman" w:hAnsi="Times New Roman" w:cs="Times New Roman"/>
          <w:b/>
          <w:bCs/>
          <w:sz w:val="22"/>
          <w:szCs w:val="22"/>
          <w:lang w:val="en-US"/>
        </w:rPr>
        <w:t>ras_entrymode</w:t>
      </w:r>
      <w:proofErr w:type="spellEnd"/>
      <w:r w:rsidRPr="007246A0">
        <w:rPr>
          <w:rFonts w:ascii="Times New Roman" w:hAnsi="Times New Roman" w:cs="Times New Roman"/>
          <w:b/>
          <w:bCs/>
          <w:sz w:val="22"/>
          <w:szCs w:val="22"/>
          <w:lang w:val="en-US"/>
        </w:rPr>
        <w:t>” and “</w:t>
      </w:r>
      <w:proofErr w:type="spellStart"/>
      <w:r w:rsidRPr="007246A0">
        <w:rPr>
          <w:rFonts w:ascii="Times New Roman" w:hAnsi="Times New Roman" w:cs="Times New Roman"/>
          <w:b/>
          <w:bCs/>
          <w:sz w:val="22"/>
          <w:szCs w:val="22"/>
          <w:lang w:val="en-US"/>
        </w:rPr>
        <w:t>supvwhite</w:t>
      </w:r>
      <w:proofErr w:type="spellEnd"/>
      <w:r w:rsidRPr="007246A0">
        <w:rPr>
          <w:rFonts w:ascii="Times New Roman" w:hAnsi="Times New Roman" w:cs="Times New Roman"/>
          <w:b/>
          <w:bCs/>
          <w:sz w:val="22"/>
          <w:szCs w:val="22"/>
          <w:lang w:val="en-US"/>
        </w:rPr>
        <w:t>”</w:t>
      </w:r>
      <w:r w:rsidRPr="007246A0">
        <w:rPr>
          <w:rFonts w:ascii="Times New Roman" w:hAnsi="Times New Roman" w:cs="Times New Roman"/>
          <w:sz w:val="22"/>
          <w:szCs w:val="22"/>
          <w:lang w:val="en-US"/>
        </w:rPr>
        <w:t xml:space="preserve"> are below the 0.05 threshold; that is to say, </w:t>
      </w:r>
      <w:r w:rsidRPr="007246A0">
        <w:rPr>
          <w:rFonts w:ascii="Times New Roman" w:hAnsi="Times New Roman" w:cs="Times New Roman"/>
          <w:b/>
          <w:bCs/>
          <w:i/>
          <w:iCs/>
          <w:sz w:val="22"/>
          <w:szCs w:val="22"/>
          <w:lang w:val="en-US"/>
        </w:rPr>
        <w:t xml:space="preserve">there are statistically significant differences in rate of promotion(whether “promotion” or not) with regard to groups defined by </w:t>
      </w:r>
      <w:r w:rsidR="00411534" w:rsidRPr="007246A0">
        <w:rPr>
          <w:rFonts w:ascii="Times New Roman" w:hAnsi="Times New Roman" w:cs="Times New Roman"/>
          <w:b/>
          <w:bCs/>
          <w:i/>
          <w:iCs/>
          <w:sz w:val="22"/>
          <w:szCs w:val="22"/>
          <w:lang w:val="en-US"/>
        </w:rPr>
        <w:t xml:space="preserve">the employee’s </w:t>
      </w:r>
      <w:r w:rsidRPr="007246A0">
        <w:rPr>
          <w:rFonts w:ascii="Times New Roman" w:hAnsi="Times New Roman" w:cs="Times New Roman"/>
          <w:b/>
          <w:bCs/>
          <w:i/>
          <w:iCs/>
          <w:sz w:val="22"/>
          <w:szCs w:val="22"/>
          <w:lang w:val="en-US"/>
        </w:rPr>
        <w:t>rank(regrouped)</w:t>
      </w:r>
      <w:r w:rsidR="00411534" w:rsidRPr="007246A0">
        <w:rPr>
          <w:rFonts w:ascii="Times New Roman" w:hAnsi="Times New Roman" w:cs="Times New Roman"/>
          <w:b/>
          <w:bCs/>
          <w:i/>
          <w:iCs/>
          <w:sz w:val="22"/>
          <w:szCs w:val="22"/>
          <w:lang w:val="en-US"/>
        </w:rPr>
        <w:t>, RAS Unit the employee is in, the origin of the RAS employee, and the employee’s supervisor’s race</w:t>
      </w:r>
      <w:r w:rsidR="00411534" w:rsidRPr="007246A0">
        <w:rPr>
          <w:rFonts w:ascii="Times New Roman" w:hAnsi="Times New Roman" w:cs="Times New Roman"/>
          <w:sz w:val="22"/>
          <w:szCs w:val="22"/>
          <w:lang w:val="en-US"/>
        </w:rPr>
        <w:t xml:space="preserve">. </w:t>
      </w:r>
    </w:p>
    <w:p w14:paraId="3188AE7A" w14:textId="3D4F22AA" w:rsidR="00411534" w:rsidRPr="007246A0" w:rsidRDefault="00411534"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lastRenderedPageBreak/>
        <w:t>Having this knowledge from the Chi-square tests, we further inspect the difference in rate of promotion across these groups through histogram plots.</w:t>
      </w:r>
    </w:p>
    <w:p w14:paraId="25AB19E9" w14:textId="719C61A8" w:rsidR="00CB5C46" w:rsidRPr="007246A0" w:rsidRDefault="00DB1065"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t>As for “</w:t>
      </w:r>
      <w:proofErr w:type="spellStart"/>
      <w:r w:rsidRPr="007246A0">
        <w:rPr>
          <w:rFonts w:ascii="Times New Roman" w:hAnsi="Times New Roman" w:cs="Times New Roman"/>
          <w:sz w:val="22"/>
          <w:szCs w:val="22"/>
          <w:lang w:val="en-US"/>
        </w:rPr>
        <w:t>rank_upt</w:t>
      </w:r>
      <w:proofErr w:type="spellEnd"/>
      <w:r w:rsidRPr="007246A0">
        <w:rPr>
          <w:rFonts w:ascii="Times New Roman" w:hAnsi="Times New Roman" w:cs="Times New Roman"/>
          <w:sz w:val="22"/>
          <w:szCs w:val="22"/>
          <w:lang w:val="en-US"/>
        </w:rPr>
        <w:t>”, we can see</w:t>
      </w:r>
      <w:r w:rsidR="00CB5C46" w:rsidRPr="007246A0">
        <w:rPr>
          <w:rFonts w:ascii="Times New Roman" w:hAnsi="Times New Roman" w:cs="Times New Roman"/>
          <w:sz w:val="22"/>
          <w:szCs w:val="22"/>
          <w:lang w:val="en-US"/>
        </w:rPr>
        <w:t xml:space="preserve"> that the rank “I” group (most junior rank group) has the most ‘spread-out’(flattened) distribution between promoted and censored, while the rank “III” group is the most right-skewed one(much fewer observations get promoted than get censored). It seems the rank “I” group has the highest mean rate of promotion among all levels, while the “management” group has the lowest. Basically, the rate or promotion appears to decrease as the rank goes more senior (which makes sense as the difficulty of moving even further/higher in rank from an already senior rank would be expected to be higher generally).</w:t>
      </w:r>
    </w:p>
    <w:p w14:paraId="175B5B40" w14:textId="218567A5" w:rsidR="00CB5C46" w:rsidRPr="007246A0" w:rsidRDefault="00CB5C46"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t>As for “</w:t>
      </w:r>
      <w:proofErr w:type="spellStart"/>
      <w:r w:rsidRPr="007246A0">
        <w:rPr>
          <w:rFonts w:ascii="Times New Roman" w:hAnsi="Times New Roman" w:cs="Times New Roman"/>
          <w:sz w:val="22"/>
          <w:szCs w:val="22"/>
          <w:lang w:val="en-US"/>
        </w:rPr>
        <w:t>rastype</w:t>
      </w:r>
      <w:proofErr w:type="spellEnd"/>
      <w:r w:rsidRPr="007246A0">
        <w:rPr>
          <w:rFonts w:ascii="Times New Roman" w:hAnsi="Times New Roman" w:cs="Times New Roman"/>
          <w:sz w:val="22"/>
          <w:szCs w:val="22"/>
          <w:lang w:val="en-US"/>
        </w:rPr>
        <w:t>”, we can see the “Shared Service Centers” group has the most flattened distribution(more “even” distribution), while the “YRK RAS” group seems to be most concentrated on “being censored”(right-skewed), so it seems that it’s most difficult for employees in the “YRK RAS” RAS unit to get promoted among all the units. On the other hand, the “SOM Cancer RAS” RAS unit has the highest mean of rate or promotion (rightmost mean value in the graphs), with almost equal proportions in both “promoted” and “censored”.</w:t>
      </w:r>
    </w:p>
    <w:p w14:paraId="15E5E11D" w14:textId="7560C370" w:rsidR="00CB5C46" w:rsidRPr="007246A0" w:rsidRDefault="00CB5C46"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t>As for “</w:t>
      </w:r>
      <w:proofErr w:type="spellStart"/>
      <w:r w:rsidRPr="007246A0">
        <w:rPr>
          <w:rFonts w:ascii="Times New Roman" w:hAnsi="Times New Roman" w:cs="Times New Roman"/>
          <w:sz w:val="22"/>
          <w:szCs w:val="22"/>
          <w:lang w:val="en-US"/>
        </w:rPr>
        <w:t>ras_entrymode</w:t>
      </w:r>
      <w:proofErr w:type="spellEnd"/>
      <w:r w:rsidRPr="007246A0">
        <w:rPr>
          <w:rFonts w:ascii="Times New Roman" w:hAnsi="Times New Roman" w:cs="Times New Roman"/>
          <w:sz w:val="22"/>
          <w:szCs w:val="22"/>
          <w:lang w:val="en-US"/>
        </w:rPr>
        <w:t>”, the group “different division” is the one most concentrated on “being censored”</w:t>
      </w:r>
      <w:r w:rsidR="0080248F" w:rsidRPr="007246A0">
        <w:rPr>
          <w:rFonts w:ascii="Times New Roman" w:hAnsi="Times New Roman" w:cs="Times New Roman"/>
          <w:sz w:val="22"/>
          <w:szCs w:val="22"/>
          <w:lang w:val="en-US"/>
        </w:rPr>
        <w:t>(most right-skewed) with a lower mean value than the other two groups, so those coming from “a different division” might be much less likely to get promoted; yet, those in the “new entry” group may seem to have the opportunity of promotion a little bit more easily.</w:t>
      </w:r>
    </w:p>
    <w:p w14:paraId="7129D910" w14:textId="5B47C353" w:rsidR="0080248F" w:rsidRPr="007246A0" w:rsidRDefault="0080248F"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t>As for “</w:t>
      </w:r>
      <w:proofErr w:type="spellStart"/>
      <w:r w:rsidRPr="007246A0">
        <w:rPr>
          <w:rFonts w:ascii="Times New Roman" w:hAnsi="Times New Roman" w:cs="Times New Roman"/>
          <w:sz w:val="22"/>
          <w:szCs w:val="22"/>
          <w:lang w:val="en-US"/>
        </w:rPr>
        <w:t>supvwhite</w:t>
      </w:r>
      <w:proofErr w:type="spellEnd"/>
      <w:r w:rsidRPr="007246A0">
        <w:rPr>
          <w:rFonts w:ascii="Times New Roman" w:hAnsi="Times New Roman" w:cs="Times New Roman"/>
          <w:sz w:val="22"/>
          <w:szCs w:val="22"/>
          <w:lang w:val="en-US"/>
        </w:rPr>
        <w:t>”, the group of “white supervisor” has a higher mean rate of promotion than the “non-white supervisor” group.</w:t>
      </w:r>
    </w:p>
    <w:p w14:paraId="6B1D2DBA" w14:textId="59702BF5" w:rsidR="0080248F" w:rsidRPr="007246A0" w:rsidRDefault="0080248F" w:rsidP="00F050A0">
      <w:pPr>
        <w:rPr>
          <w:rFonts w:ascii="Times New Roman" w:hAnsi="Times New Roman" w:cs="Times New Roman"/>
          <w:sz w:val="22"/>
          <w:szCs w:val="22"/>
          <w:lang w:val="en-US"/>
        </w:rPr>
      </w:pPr>
    </w:p>
    <w:p w14:paraId="3F534BB7" w14:textId="7FFFBB7A" w:rsidR="0080248F" w:rsidRPr="007246A0" w:rsidRDefault="0080248F"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t>Next, with regard to doing the survival analysis, we first sketch the Kaplan Meier survival function plots with the “log rank” statistics to obtain a general sense of the trends of hazard rate over time regarding various groups (I focus on the categorical individual variables that are found to have statistical significance based on Chi-square analysis previously).</w:t>
      </w:r>
    </w:p>
    <w:p w14:paraId="2614DD19" w14:textId="6D8F13FB" w:rsidR="0080248F" w:rsidRPr="007246A0" w:rsidRDefault="00AB550D" w:rsidP="00F050A0">
      <w:pPr>
        <w:rPr>
          <w:rFonts w:ascii="Times New Roman" w:hAnsi="Times New Roman" w:cs="Times New Roman"/>
          <w:sz w:val="22"/>
          <w:szCs w:val="22"/>
          <w:lang w:val="en-US"/>
        </w:rPr>
      </w:pPr>
      <w:proofErr w:type="gramStart"/>
      <w:r w:rsidRPr="007246A0">
        <w:rPr>
          <w:rFonts w:ascii="Times New Roman" w:hAnsi="Times New Roman" w:cs="Times New Roman"/>
          <w:sz w:val="22"/>
          <w:szCs w:val="22"/>
          <w:lang w:val="en-US"/>
        </w:rPr>
        <w:t>First</w:t>
      </w:r>
      <w:proofErr w:type="gramEnd"/>
      <w:r w:rsidRPr="007246A0">
        <w:rPr>
          <w:rFonts w:ascii="Times New Roman" w:hAnsi="Times New Roman" w:cs="Times New Roman"/>
          <w:sz w:val="22"/>
          <w:szCs w:val="22"/>
          <w:lang w:val="en-US"/>
        </w:rPr>
        <w:t xml:space="preserve"> we inspect the overall survival function plot over time. As we can see, the mean </w:t>
      </w:r>
      <w:r w:rsidR="003A67C8" w:rsidRPr="007246A0">
        <w:rPr>
          <w:rFonts w:ascii="Times New Roman" w:hAnsi="Times New Roman" w:cs="Times New Roman"/>
          <w:sz w:val="22"/>
          <w:szCs w:val="22"/>
          <w:lang w:val="en-US"/>
        </w:rPr>
        <w:t>“</w:t>
      </w:r>
      <w:r w:rsidRPr="007246A0">
        <w:rPr>
          <w:rFonts w:ascii="Times New Roman" w:hAnsi="Times New Roman" w:cs="Times New Roman"/>
          <w:sz w:val="22"/>
          <w:szCs w:val="22"/>
          <w:lang w:val="en-US"/>
        </w:rPr>
        <w:t xml:space="preserve">survival </w:t>
      </w:r>
      <w:proofErr w:type="gramStart"/>
      <w:r w:rsidRPr="007246A0">
        <w:rPr>
          <w:rFonts w:ascii="Times New Roman" w:hAnsi="Times New Roman" w:cs="Times New Roman"/>
          <w:sz w:val="22"/>
          <w:szCs w:val="22"/>
          <w:lang w:val="en-US"/>
        </w:rPr>
        <w:t>time</w:t>
      </w:r>
      <w:r w:rsidR="003A67C8" w:rsidRPr="007246A0">
        <w:rPr>
          <w:rFonts w:ascii="Times New Roman" w:hAnsi="Times New Roman" w:cs="Times New Roman"/>
          <w:sz w:val="22"/>
          <w:szCs w:val="22"/>
          <w:lang w:val="en-US"/>
        </w:rPr>
        <w:t>”(</w:t>
      </w:r>
      <w:proofErr w:type="gramEnd"/>
      <w:r w:rsidR="003A67C8" w:rsidRPr="007246A0">
        <w:rPr>
          <w:rFonts w:ascii="Times New Roman" w:hAnsi="Times New Roman" w:cs="Times New Roman"/>
          <w:sz w:val="22"/>
          <w:szCs w:val="22"/>
          <w:lang w:val="en-US"/>
        </w:rPr>
        <w:t>duration still staying in the dataset, which means “unpromoted” in this case)</w:t>
      </w:r>
      <w:r w:rsidRPr="007246A0">
        <w:rPr>
          <w:rFonts w:ascii="Times New Roman" w:hAnsi="Times New Roman" w:cs="Times New Roman"/>
          <w:sz w:val="22"/>
          <w:szCs w:val="22"/>
          <w:lang w:val="en-US"/>
        </w:rPr>
        <w:t xml:space="preserve"> for this dataset is about 53.58 (months</w:t>
      </w:r>
      <w:r w:rsidR="005743D5" w:rsidRPr="007246A0">
        <w:rPr>
          <w:rFonts w:ascii="Times New Roman" w:hAnsi="Times New Roman" w:cs="Times New Roman"/>
          <w:sz w:val="22"/>
          <w:szCs w:val="22"/>
          <w:lang w:val="en-US"/>
        </w:rPr>
        <w:t>) since the beginning of the study window, with a standard error of 1.6. According to the plot, entities got “promoted”(occurrence of “promotion” event(“1”)) relatively steadily during the beginning of the timeline, having about 20% of the original observations “promoted” after roughly the first 25+ months, and then the curve gradually levelled off with about 70% of the original observations “censored”/”unpromoted” (i.e. 30% of the observations “promoted”) in the end (</w:t>
      </w:r>
      <w:r w:rsidR="003A67C8" w:rsidRPr="007246A0">
        <w:rPr>
          <w:rFonts w:ascii="Times New Roman" w:hAnsi="Times New Roman" w:cs="Times New Roman"/>
          <w:sz w:val="22"/>
          <w:szCs w:val="22"/>
          <w:lang w:val="en-US"/>
        </w:rPr>
        <w:t>by the end of the time window of about 70 months).</w:t>
      </w:r>
    </w:p>
    <w:p w14:paraId="24FE7D45" w14:textId="1108B65D" w:rsidR="003A67C8" w:rsidRPr="007246A0" w:rsidRDefault="000C0D4F" w:rsidP="00F050A0">
      <w:pPr>
        <w:rPr>
          <w:rFonts w:ascii="Times New Roman" w:hAnsi="Times New Roman" w:cs="Times New Roman"/>
          <w:sz w:val="22"/>
          <w:szCs w:val="22"/>
          <w:lang w:val="en-US"/>
        </w:rPr>
      </w:pPr>
      <w:r w:rsidRPr="007246A0">
        <w:rPr>
          <w:rFonts w:ascii="Times New Roman" w:hAnsi="Times New Roman" w:cs="Times New Roman"/>
          <w:sz w:val="22"/>
          <w:szCs w:val="22"/>
          <w:lang w:val="en-US"/>
        </w:rPr>
        <w:t>As for the trend of survival function across the “</w:t>
      </w:r>
      <w:proofErr w:type="spellStart"/>
      <w:r w:rsidRPr="007246A0">
        <w:rPr>
          <w:rFonts w:ascii="Times New Roman" w:hAnsi="Times New Roman" w:cs="Times New Roman"/>
          <w:sz w:val="22"/>
          <w:szCs w:val="22"/>
          <w:lang w:val="en-US"/>
        </w:rPr>
        <w:t>rank_upt</w:t>
      </w:r>
      <w:proofErr w:type="spellEnd"/>
      <w:r w:rsidRPr="007246A0">
        <w:rPr>
          <w:rFonts w:ascii="Times New Roman" w:hAnsi="Times New Roman" w:cs="Times New Roman"/>
          <w:sz w:val="22"/>
          <w:szCs w:val="22"/>
          <w:lang w:val="en-US"/>
        </w:rPr>
        <w:t xml:space="preserve">” groups, from the plot, we can see that indeed the rank “I” group has the quickest rate of promotion almost all the time and also gets the most portion of people promoted in the end; in comparison, the “management” group is the slowest in promotion rate and has the smallest portion promoted eventually. This basically conforms to our preliminary findings and common sense in the previous </w:t>
      </w:r>
      <w:proofErr w:type="gramStart"/>
      <w:r w:rsidRPr="007246A0">
        <w:rPr>
          <w:rFonts w:ascii="Times New Roman" w:hAnsi="Times New Roman" w:cs="Times New Roman"/>
          <w:sz w:val="22"/>
          <w:szCs w:val="22"/>
          <w:lang w:val="en-US"/>
        </w:rPr>
        <w:t>crosstabs</w:t>
      </w:r>
      <w:proofErr w:type="gramEnd"/>
      <w:r w:rsidRPr="007246A0">
        <w:rPr>
          <w:rFonts w:ascii="Times New Roman" w:hAnsi="Times New Roman" w:cs="Times New Roman"/>
          <w:sz w:val="22"/>
          <w:szCs w:val="22"/>
          <w:lang w:val="en-US"/>
        </w:rPr>
        <w:t xml:space="preserve"> analysis.</w:t>
      </w:r>
    </w:p>
    <w:p w14:paraId="0DFD3CC4" w14:textId="1E47D919" w:rsidR="000C0D4F" w:rsidRPr="007246A0" w:rsidRDefault="000C0D4F" w:rsidP="000C0D4F">
      <w:pPr>
        <w:rPr>
          <w:rFonts w:ascii="Times New Roman" w:hAnsi="Times New Roman" w:cs="Times New Roman"/>
          <w:sz w:val="22"/>
          <w:szCs w:val="22"/>
          <w:lang w:val="en-US"/>
        </w:rPr>
      </w:pPr>
      <w:r w:rsidRPr="007246A0">
        <w:rPr>
          <w:rFonts w:ascii="Times New Roman" w:hAnsi="Times New Roman" w:cs="Times New Roman"/>
          <w:sz w:val="22"/>
          <w:szCs w:val="22"/>
          <w:lang w:val="en-US"/>
        </w:rPr>
        <w:t>As for the trend of survival function across the “</w:t>
      </w:r>
      <w:proofErr w:type="spellStart"/>
      <w:r w:rsidRPr="007246A0">
        <w:rPr>
          <w:rFonts w:ascii="Times New Roman" w:hAnsi="Times New Roman" w:cs="Times New Roman"/>
          <w:sz w:val="22"/>
          <w:szCs w:val="22"/>
          <w:lang w:val="en-US"/>
        </w:rPr>
        <w:t>rastype</w:t>
      </w:r>
      <w:proofErr w:type="spellEnd"/>
      <w:r w:rsidRPr="007246A0">
        <w:rPr>
          <w:rFonts w:ascii="Times New Roman" w:hAnsi="Times New Roman" w:cs="Times New Roman"/>
          <w:sz w:val="22"/>
          <w:szCs w:val="22"/>
          <w:lang w:val="en-US"/>
        </w:rPr>
        <w:t>” groups, it generally can be seen that the “SOM Cancer RAS” group indeed gets the most portion of people promoted in the end. (Notice that the maximum observation windows for entries in some groups, such as “YRK RAS”, appear to be very short compared to others.) The “SOM Neurosciences/Ort RAS” group seems to have a quicker promotion rate at the beginning of our timeline. The trend plotted here also roughly conforms to our preliminary findings in the previous analysis.</w:t>
      </w:r>
    </w:p>
    <w:p w14:paraId="45605CC3" w14:textId="2063CC2D" w:rsidR="000C0D4F" w:rsidRPr="007246A0" w:rsidRDefault="000C0D4F" w:rsidP="000C0D4F">
      <w:pPr>
        <w:rPr>
          <w:rFonts w:ascii="Times New Roman" w:hAnsi="Times New Roman" w:cs="Times New Roman"/>
          <w:sz w:val="22"/>
          <w:szCs w:val="22"/>
          <w:lang w:val="en-US"/>
        </w:rPr>
      </w:pPr>
      <w:r w:rsidRPr="007246A0">
        <w:rPr>
          <w:rFonts w:ascii="Times New Roman" w:hAnsi="Times New Roman" w:cs="Times New Roman"/>
          <w:sz w:val="22"/>
          <w:szCs w:val="22"/>
          <w:lang w:val="en-US"/>
        </w:rPr>
        <w:t>With regard to survival plots regarding “</w:t>
      </w:r>
      <w:proofErr w:type="spellStart"/>
      <w:r w:rsidRPr="007246A0">
        <w:rPr>
          <w:rFonts w:ascii="Times New Roman" w:hAnsi="Times New Roman" w:cs="Times New Roman"/>
          <w:sz w:val="22"/>
          <w:szCs w:val="22"/>
          <w:lang w:val="en-US"/>
        </w:rPr>
        <w:t>ras_entrymode</w:t>
      </w:r>
      <w:proofErr w:type="spellEnd"/>
      <w:r w:rsidRPr="007246A0">
        <w:rPr>
          <w:rFonts w:ascii="Times New Roman" w:hAnsi="Times New Roman" w:cs="Times New Roman"/>
          <w:sz w:val="22"/>
          <w:szCs w:val="22"/>
          <w:lang w:val="en-US"/>
        </w:rPr>
        <w:t>”, obviously those in the “new entry” group did not get promoted very quickly in the beginning (possibly due to necessary time for getting familiar with the current division</w:t>
      </w:r>
      <w:r w:rsidR="00AA4CD2" w:rsidRPr="007246A0">
        <w:rPr>
          <w:rFonts w:ascii="Times New Roman" w:hAnsi="Times New Roman" w:cs="Times New Roman"/>
          <w:sz w:val="22"/>
          <w:szCs w:val="22"/>
          <w:lang w:val="en-US"/>
        </w:rPr>
        <w:t xml:space="preserve"> and time for </w:t>
      </w:r>
      <w:r w:rsidR="00AA4CD2" w:rsidRPr="007246A0">
        <w:rPr>
          <w:rFonts w:ascii="Times New Roman" w:hAnsi="Times New Roman" w:cs="Times New Roman" w:hint="eastAsia"/>
          <w:sz w:val="22"/>
          <w:szCs w:val="22"/>
          <w:lang w:val="en-US"/>
        </w:rPr>
        <w:t>performance</w:t>
      </w:r>
      <w:r w:rsidR="00AA4CD2" w:rsidRPr="007246A0">
        <w:rPr>
          <w:rFonts w:ascii="Times New Roman" w:hAnsi="Times New Roman" w:cs="Times New Roman"/>
          <w:sz w:val="22"/>
          <w:szCs w:val="22"/>
          <w:lang w:val="en-US"/>
        </w:rPr>
        <w:t xml:space="preserve"> inspection</w:t>
      </w:r>
      <w:r w:rsidR="005775DF" w:rsidRPr="007246A0">
        <w:rPr>
          <w:rFonts w:ascii="Times New Roman" w:hAnsi="Times New Roman" w:cs="Times New Roman"/>
          <w:sz w:val="22"/>
          <w:szCs w:val="22"/>
          <w:lang w:val="en-US"/>
        </w:rPr>
        <w:t xml:space="preserve"> for new hires</w:t>
      </w:r>
      <w:r w:rsidR="00AA4CD2" w:rsidRPr="007246A0">
        <w:rPr>
          <w:rFonts w:ascii="Times New Roman" w:hAnsi="Times New Roman" w:cs="Times New Roman"/>
          <w:sz w:val="22"/>
          <w:szCs w:val="22"/>
          <w:lang w:val="en-US"/>
        </w:rPr>
        <w:t>)</w:t>
      </w:r>
      <w:r w:rsidR="005775DF" w:rsidRPr="007246A0">
        <w:rPr>
          <w:rFonts w:ascii="Times New Roman" w:hAnsi="Times New Roman" w:cs="Times New Roman"/>
          <w:sz w:val="22"/>
          <w:szCs w:val="22"/>
          <w:lang w:val="en-US"/>
        </w:rPr>
        <w:t>, but they have the most people promoted from this group in the end (which makes sense for “new hire” to advance to the next level).</w:t>
      </w:r>
    </w:p>
    <w:p w14:paraId="4F42CD95" w14:textId="33E6900C" w:rsidR="005775DF" w:rsidRPr="007246A0" w:rsidRDefault="005775DF" w:rsidP="000C0D4F">
      <w:pPr>
        <w:rPr>
          <w:rFonts w:ascii="Times New Roman" w:hAnsi="Times New Roman" w:cs="Times New Roman"/>
          <w:sz w:val="22"/>
          <w:szCs w:val="22"/>
          <w:lang w:val="en-US"/>
        </w:rPr>
      </w:pPr>
      <w:r w:rsidRPr="007246A0">
        <w:rPr>
          <w:rFonts w:ascii="Times New Roman" w:hAnsi="Times New Roman" w:cs="Times New Roman"/>
          <w:sz w:val="22"/>
          <w:szCs w:val="22"/>
          <w:lang w:val="en-US"/>
        </w:rPr>
        <w:lastRenderedPageBreak/>
        <w:t>Speaking of “</w:t>
      </w:r>
      <w:proofErr w:type="spellStart"/>
      <w:r w:rsidRPr="007246A0">
        <w:rPr>
          <w:rFonts w:ascii="Times New Roman" w:hAnsi="Times New Roman" w:cs="Times New Roman"/>
          <w:sz w:val="22"/>
          <w:szCs w:val="22"/>
          <w:lang w:val="en-US"/>
        </w:rPr>
        <w:t>supvwhite</w:t>
      </w:r>
      <w:proofErr w:type="spellEnd"/>
      <w:r w:rsidRPr="007246A0">
        <w:rPr>
          <w:rFonts w:ascii="Times New Roman" w:hAnsi="Times New Roman" w:cs="Times New Roman"/>
          <w:sz w:val="22"/>
          <w:szCs w:val="22"/>
          <w:lang w:val="en-US"/>
        </w:rPr>
        <w:t xml:space="preserve">”, those in the group of “white supervisor” get both promoted more quickly and more likely to get promoted than those in the other </w:t>
      </w:r>
      <w:proofErr w:type="gramStart"/>
      <w:r w:rsidRPr="007246A0">
        <w:rPr>
          <w:rFonts w:ascii="Times New Roman" w:hAnsi="Times New Roman" w:cs="Times New Roman"/>
          <w:sz w:val="22"/>
          <w:szCs w:val="22"/>
          <w:lang w:val="en-US"/>
        </w:rPr>
        <w:t>group(</w:t>
      </w:r>
      <w:proofErr w:type="gramEnd"/>
      <w:r w:rsidRPr="007246A0">
        <w:rPr>
          <w:rFonts w:ascii="Times New Roman" w:hAnsi="Times New Roman" w:cs="Times New Roman"/>
          <w:sz w:val="22"/>
          <w:szCs w:val="22"/>
          <w:lang w:val="en-US"/>
        </w:rPr>
        <w:t>“non-white supervisor”) based on the plot, also illustrating our previous discovery from this new perspective.</w:t>
      </w:r>
    </w:p>
    <w:p w14:paraId="2F30E5A4" w14:textId="01E690C9" w:rsidR="005775DF" w:rsidRPr="007246A0" w:rsidRDefault="005775DF" w:rsidP="000C0D4F">
      <w:pPr>
        <w:rPr>
          <w:rFonts w:ascii="Times New Roman" w:hAnsi="Times New Roman" w:cs="Times New Roman"/>
          <w:sz w:val="22"/>
          <w:szCs w:val="22"/>
          <w:lang w:val="en-US"/>
        </w:rPr>
      </w:pPr>
    </w:p>
    <w:p w14:paraId="054D1816" w14:textId="48E7DB83" w:rsidR="005775DF" w:rsidRPr="007246A0" w:rsidRDefault="005775DF" w:rsidP="000C0D4F">
      <w:pPr>
        <w:rPr>
          <w:rFonts w:ascii="Times New Roman" w:hAnsi="Times New Roman" w:cs="Times New Roman"/>
          <w:sz w:val="22"/>
          <w:szCs w:val="22"/>
          <w:lang w:val="en-US"/>
        </w:rPr>
      </w:pPr>
      <w:r w:rsidRPr="007246A0">
        <w:rPr>
          <w:rFonts w:ascii="Times New Roman" w:hAnsi="Times New Roman" w:cs="Times New Roman"/>
          <w:sz w:val="22"/>
          <w:szCs w:val="22"/>
          <w:lang w:val="en-US"/>
        </w:rPr>
        <w:t xml:space="preserve">According to </w:t>
      </w:r>
      <w:r w:rsidRPr="007246A0">
        <w:rPr>
          <w:rFonts w:ascii="Times New Roman" w:hAnsi="Times New Roman" w:cs="Times New Roman"/>
          <w:sz w:val="22"/>
          <w:szCs w:val="22"/>
          <w:u w:val="single"/>
          <w:lang w:val="en-US"/>
        </w:rPr>
        <w:t>the p-value for the “log-rank” statistics</w:t>
      </w:r>
      <w:r w:rsidRPr="007246A0">
        <w:rPr>
          <w:rFonts w:ascii="Times New Roman" w:hAnsi="Times New Roman" w:cs="Times New Roman"/>
          <w:sz w:val="22"/>
          <w:szCs w:val="22"/>
          <w:lang w:val="en-US"/>
        </w:rPr>
        <w:t xml:space="preserve">, we learn that </w:t>
      </w:r>
      <w:r w:rsidRPr="007246A0">
        <w:rPr>
          <w:rFonts w:ascii="Times New Roman" w:hAnsi="Times New Roman" w:cs="Times New Roman"/>
          <w:b/>
          <w:bCs/>
          <w:sz w:val="22"/>
          <w:szCs w:val="22"/>
          <w:lang w:val="en-US"/>
        </w:rPr>
        <w:t xml:space="preserve">the difference in survival </w:t>
      </w:r>
      <w:proofErr w:type="gramStart"/>
      <w:r w:rsidRPr="007246A0">
        <w:rPr>
          <w:rFonts w:ascii="Times New Roman" w:hAnsi="Times New Roman" w:cs="Times New Roman"/>
          <w:b/>
          <w:bCs/>
          <w:sz w:val="22"/>
          <w:szCs w:val="22"/>
          <w:lang w:val="en-US"/>
        </w:rPr>
        <w:t>function(</w:t>
      </w:r>
      <w:proofErr w:type="gramEnd"/>
      <w:r w:rsidRPr="007246A0">
        <w:rPr>
          <w:rFonts w:ascii="Times New Roman" w:hAnsi="Times New Roman" w:cs="Times New Roman"/>
          <w:b/>
          <w:bCs/>
          <w:sz w:val="22"/>
          <w:szCs w:val="22"/>
          <w:lang w:val="en-US"/>
        </w:rPr>
        <w:t>survival probability) is statistically significant across groups defined by “</w:t>
      </w:r>
      <w:proofErr w:type="spellStart"/>
      <w:r w:rsidRPr="007246A0">
        <w:rPr>
          <w:rFonts w:ascii="Times New Roman" w:hAnsi="Times New Roman" w:cs="Times New Roman"/>
          <w:b/>
          <w:bCs/>
          <w:sz w:val="22"/>
          <w:szCs w:val="22"/>
          <w:lang w:val="en-US"/>
        </w:rPr>
        <w:t>rank_upt</w:t>
      </w:r>
      <w:proofErr w:type="spellEnd"/>
      <w:r w:rsidRPr="007246A0">
        <w:rPr>
          <w:rFonts w:ascii="Times New Roman" w:hAnsi="Times New Roman" w:cs="Times New Roman"/>
          <w:b/>
          <w:bCs/>
          <w:sz w:val="22"/>
          <w:szCs w:val="22"/>
          <w:lang w:val="en-US"/>
        </w:rPr>
        <w:t>” (recoded rank)</w:t>
      </w:r>
      <w:r w:rsidR="00D50CAD" w:rsidRPr="007246A0">
        <w:rPr>
          <w:rFonts w:ascii="Times New Roman" w:hAnsi="Times New Roman" w:cs="Times New Roman"/>
          <w:b/>
          <w:bCs/>
          <w:sz w:val="22"/>
          <w:szCs w:val="22"/>
          <w:lang w:val="en-US"/>
        </w:rPr>
        <w:t xml:space="preserve"> (only weakly significant for “</w:t>
      </w:r>
      <w:proofErr w:type="spellStart"/>
      <w:r w:rsidR="00D50CAD" w:rsidRPr="007246A0">
        <w:rPr>
          <w:rFonts w:ascii="Times New Roman" w:hAnsi="Times New Roman" w:cs="Times New Roman"/>
          <w:b/>
          <w:bCs/>
          <w:sz w:val="22"/>
          <w:szCs w:val="22"/>
          <w:lang w:val="en-US"/>
        </w:rPr>
        <w:t>ras_entrymode</w:t>
      </w:r>
      <w:proofErr w:type="spellEnd"/>
      <w:r w:rsidR="00D50CAD" w:rsidRPr="007246A0">
        <w:rPr>
          <w:rFonts w:ascii="Times New Roman" w:hAnsi="Times New Roman" w:cs="Times New Roman"/>
          <w:b/>
          <w:bCs/>
          <w:sz w:val="22"/>
          <w:szCs w:val="22"/>
          <w:lang w:val="en-US"/>
        </w:rPr>
        <w:t>”) at the 0.05 level</w:t>
      </w:r>
      <w:r w:rsidR="00D50CAD" w:rsidRPr="007246A0">
        <w:rPr>
          <w:rFonts w:ascii="Times New Roman" w:hAnsi="Times New Roman" w:cs="Times New Roman"/>
          <w:sz w:val="22"/>
          <w:szCs w:val="22"/>
          <w:lang w:val="en-US"/>
        </w:rPr>
        <w:t>.</w:t>
      </w:r>
    </w:p>
    <w:p w14:paraId="01DD0483" w14:textId="1702D9DA" w:rsidR="00D50CAD" w:rsidRPr="007246A0" w:rsidRDefault="00D50CAD" w:rsidP="000C0D4F">
      <w:pPr>
        <w:rPr>
          <w:rFonts w:ascii="Times New Roman" w:hAnsi="Times New Roman" w:cs="Times New Roman"/>
          <w:sz w:val="22"/>
          <w:szCs w:val="22"/>
          <w:lang w:val="en-US"/>
        </w:rPr>
      </w:pPr>
    </w:p>
    <w:p w14:paraId="636C45E1" w14:textId="3FEF86F3" w:rsidR="00D50CAD" w:rsidRPr="007246A0" w:rsidRDefault="00D50CAD" w:rsidP="000C0D4F">
      <w:pPr>
        <w:rPr>
          <w:rFonts w:ascii="Times New Roman" w:hAnsi="Times New Roman" w:cs="Times New Roman"/>
          <w:sz w:val="22"/>
          <w:szCs w:val="22"/>
          <w:lang w:val="en-US"/>
        </w:rPr>
      </w:pPr>
      <w:r w:rsidRPr="007246A0">
        <w:rPr>
          <w:rFonts w:ascii="Times New Roman" w:hAnsi="Times New Roman" w:cs="Times New Roman"/>
          <w:sz w:val="22"/>
          <w:szCs w:val="22"/>
          <w:lang w:val="en-US"/>
        </w:rPr>
        <w:t xml:space="preserve">Finally, we would build a Survival Analysis </w:t>
      </w:r>
      <w:proofErr w:type="gramStart"/>
      <w:r w:rsidRPr="007246A0">
        <w:rPr>
          <w:rFonts w:ascii="Times New Roman" w:hAnsi="Times New Roman" w:cs="Times New Roman"/>
          <w:sz w:val="22"/>
          <w:szCs w:val="22"/>
          <w:lang w:val="en-US"/>
        </w:rPr>
        <w:t>model(</w:t>
      </w:r>
      <w:proofErr w:type="gramEnd"/>
      <w:r w:rsidRPr="007246A0">
        <w:rPr>
          <w:rFonts w:ascii="Times New Roman" w:hAnsi="Times New Roman" w:cs="Times New Roman"/>
          <w:sz w:val="22"/>
          <w:szCs w:val="22"/>
          <w:lang w:val="en-US"/>
        </w:rPr>
        <w:t>the “Cox Regression” model in SPSS) for our binary target variable “</w:t>
      </w:r>
      <w:proofErr w:type="spellStart"/>
      <w:r w:rsidRPr="007246A0">
        <w:rPr>
          <w:rFonts w:ascii="Times New Roman" w:hAnsi="Times New Roman" w:cs="Times New Roman"/>
          <w:sz w:val="22"/>
          <w:szCs w:val="22"/>
          <w:lang w:val="en-US"/>
        </w:rPr>
        <w:t>f_prom</w:t>
      </w:r>
      <w:proofErr w:type="spellEnd"/>
      <w:r w:rsidRPr="007246A0">
        <w:rPr>
          <w:rFonts w:ascii="Times New Roman" w:hAnsi="Times New Roman" w:cs="Times New Roman"/>
          <w:sz w:val="22"/>
          <w:szCs w:val="22"/>
          <w:lang w:val="en-US"/>
        </w:rPr>
        <w:t>”(promoted or not) over time on all appropriate independent variables here.</w:t>
      </w:r>
    </w:p>
    <w:p w14:paraId="6318FDA7" w14:textId="1BCF29C5" w:rsidR="00D50CAD" w:rsidRPr="007246A0" w:rsidRDefault="001108C9" w:rsidP="000C0D4F">
      <w:pPr>
        <w:rPr>
          <w:rFonts w:ascii="Times New Roman" w:hAnsi="Times New Roman" w:cs="Times New Roman"/>
          <w:sz w:val="22"/>
          <w:szCs w:val="22"/>
          <w:lang w:val="en-US"/>
        </w:rPr>
      </w:pPr>
      <w:proofErr w:type="gramStart"/>
      <w:r w:rsidRPr="007246A0">
        <w:rPr>
          <w:rFonts w:ascii="Times New Roman" w:hAnsi="Times New Roman" w:cs="Times New Roman"/>
          <w:sz w:val="22"/>
          <w:szCs w:val="22"/>
          <w:lang w:val="en-US"/>
        </w:rPr>
        <w:t>First</w:t>
      </w:r>
      <w:proofErr w:type="gramEnd"/>
      <w:r w:rsidRPr="007246A0">
        <w:rPr>
          <w:rFonts w:ascii="Times New Roman" w:hAnsi="Times New Roman" w:cs="Times New Roman"/>
          <w:sz w:val="22"/>
          <w:szCs w:val="22"/>
          <w:lang w:val="en-US"/>
        </w:rPr>
        <w:t xml:space="preserve"> we run the model with all available indicators that can be entered into the model. [*Warning: according to SPSS, the string variables with a length more than 8 bytes cannot be entered into the model. </w:t>
      </w:r>
      <w:proofErr w:type="gramStart"/>
      <w:r w:rsidRPr="007246A0">
        <w:rPr>
          <w:rFonts w:ascii="Times New Roman" w:hAnsi="Times New Roman" w:cs="Times New Roman"/>
          <w:sz w:val="22"/>
          <w:szCs w:val="22"/>
          <w:lang w:val="en-US"/>
        </w:rPr>
        <w:t>So</w:t>
      </w:r>
      <w:proofErr w:type="gramEnd"/>
      <w:r w:rsidRPr="007246A0">
        <w:rPr>
          <w:rFonts w:ascii="Times New Roman" w:hAnsi="Times New Roman" w:cs="Times New Roman"/>
          <w:sz w:val="22"/>
          <w:szCs w:val="22"/>
          <w:lang w:val="en-US"/>
        </w:rPr>
        <w:t xml:space="preserve"> I was not able to enter “</w:t>
      </w:r>
      <w:proofErr w:type="spellStart"/>
      <w:r w:rsidRPr="007246A0">
        <w:rPr>
          <w:rFonts w:ascii="Times New Roman" w:hAnsi="Times New Roman" w:cs="Times New Roman"/>
          <w:sz w:val="22"/>
          <w:szCs w:val="22"/>
          <w:lang w:val="en-US"/>
        </w:rPr>
        <w:t>division_upt</w:t>
      </w:r>
      <w:proofErr w:type="spellEnd"/>
      <w:r w:rsidRPr="007246A0">
        <w:rPr>
          <w:rFonts w:ascii="Times New Roman" w:hAnsi="Times New Roman" w:cs="Times New Roman"/>
          <w:sz w:val="22"/>
          <w:szCs w:val="22"/>
          <w:lang w:val="en-US"/>
        </w:rPr>
        <w:t>”</w:t>
      </w:r>
      <w:r w:rsidR="0048051D" w:rsidRPr="007246A0">
        <w:rPr>
          <w:rFonts w:ascii="Times New Roman" w:hAnsi="Times New Roman" w:cs="Times New Roman"/>
          <w:sz w:val="22"/>
          <w:szCs w:val="22"/>
          <w:lang w:val="en-US"/>
        </w:rPr>
        <w:t xml:space="preserve"> and “</w:t>
      </w:r>
      <w:proofErr w:type="spellStart"/>
      <w:r w:rsidR="0048051D" w:rsidRPr="007246A0">
        <w:rPr>
          <w:rFonts w:ascii="Times New Roman" w:hAnsi="Times New Roman" w:cs="Times New Roman"/>
          <w:sz w:val="22"/>
          <w:szCs w:val="22"/>
          <w:lang w:val="en-US"/>
        </w:rPr>
        <w:t>title_upt</w:t>
      </w:r>
      <w:proofErr w:type="spellEnd"/>
      <w:r w:rsidR="0048051D" w:rsidRPr="007246A0">
        <w:rPr>
          <w:rFonts w:ascii="Times New Roman" w:hAnsi="Times New Roman" w:cs="Times New Roman"/>
          <w:sz w:val="22"/>
          <w:szCs w:val="22"/>
          <w:lang w:val="en-US"/>
        </w:rPr>
        <w:t>” here when setting up the model.]</w:t>
      </w:r>
    </w:p>
    <w:p w14:paraId="758227A1" w14:textId="3284949A" w:rsidR="0048051D" w:rsidRPr="007246A0" w:rsidRDefault="0048051D" w:rsidP="000C0D4F">
      <w:pPr>
        <w:rPr>
          <w:rFonts w:ascii="Times New Roman" w:hAnsi="Times New Roman" w:cs="Times New Roman"/>
          <w:sz w:val="22"/>
          <w:szCs w:val="22"/>
          <w:lang w:val="en-US"/>
        </w:rPr>
      </w:pPr>
      <w:r w:rsidRPr="007246A0">
        <w:rPr>
          <w:rFonts w:ascii="Times New Roman" w:hAnsi="Times New Roman" w:cs="Times New Roman"/>
          <w:sz w:val="22"/>
          <w:szCs w:val="22"/>
          <w:lang w:val="en-US"/>
        </w:rPr>
        <w:t xml:space="preserve">The first model with all valid indicator variables in has a p-value of 0.101 for the Chi-square overall score in the “Omnibus Tests of Model Coefficients” table, which may not sound very ideal (though the p-values of Chi-square for “Change from Previous Step” and from “Previous Block” are significant). Looking at the “variables in the equation” table, we can see that </w:t>
      </w:r>
      <w:r w:rsidRPr="007246A0">
        <w:rPr>
          <w:rFonts w:ascii="Times New Roman" w:hAnsi="Times New Roman" w:cs="Times New Roman"/>
          <w:b/>
          <w:bCs/>
          <w:sz w:val="22"/>
          <w:szCs w:val="22"/>
          <w:lang w:val="en-US"/>
        </w:rPr>
        <w:t>“</w:t>
      </w:r>
      <w:proofErr w:type="spellStart"/>
      <w:r w:rsidRPr="007246A0">
        <w:rPr>
          <w:rFonts w:ascii="Times New Roman" w:hAnsi="Times New Roman" w:cs="Times New Roman"/>
          <w:b/>
          <w:bCs/>
          <w:sz w:val="22"/>
          <w:szCs w:val="22"/>
          <w:lang w:val="en-US"/>
        </w:rPr>
        <w:t>tenure_re</w:t>
      </w:r>
      <w:proofErr w:type="spellEnd"/>
      <w:r w:rsidRPr="007246A0">
        <w:rPr>
          <w:rFonts w:ascii="Times New Roman" w:hAnsi="Times New Roman" w:cs="Times New Roman"/>
          <w:b/>
          <w:bCs/>
          <w:sz w:val="22"/>
          <w:szCs w:val="22"/>
          <w:lang w:val="en-US"/>
        </w:rPr>
        <w:t xml:space="preserve">”(tenure at </w:t>
      </w:r>
      <w:proofErr w:type="spellStart"/>
      <w:r w:rsidRPr="007246A0">
        <w:rPr>
          <w:rFonts w:ascii="Times New Roman" w:hAnsi="Times New Roman" w:cs="Times New Roman"/>
          <w:b/>
          <w:bCs/>
          <w:sz w:val="22"/>
          <w:szCs w:val="22"/>
          <w:lang w:val="en-US"/>
        </w:rPr>
        <w:t>emory</w:t>
      </w:r>
      <w:proofErr w:type="spellEnd"/>
      <w:r w:rsidRPr="007246A0">
        <w:rPr>
          <w:rFonts w:ascii="Times New Roman" w:hAnsi="Times New Roman" w:cs="Times New Roman"/>
          <w:b/>
          <w:bCs/>
          <w:sz w:val="22"/>
          <w:szCs w:val="22"/>
          <w:lang w:val="en-US"/>
        </w:rPr>
        <w:t>) and “</w:t>
      </w:r>
      <w:proofErr w:type="spellStart"/>
      <w:r w:rsidRPr="007246A0">
        <w:rPr>
          <w:rFonts w:ascii="Times New Roman" w:hAnsi="Times New Roman" w:cs="Times New Roman"/>
          <w:b/>
          <w:bCs/>
          <w:sz w:val="22"/>
          <w:szCs w:val="22"/>
          <w:lang w:val="en-US"/>
        </w:rPr>
        <w:t>ras_entrymode</w:t>
      </w:r>
      <w:proofErr w:type="spellEnd"/>
      <w:r w:rsidRPr="007246A0">
        <w:rPr>
          <w:rFonts w:ascii="Times New Roman" w:hAnsi="Times New Roman" w:cs="Times New Roman"/>
          <w:b/>
          <w:bCs/>
          <w:sz w:val="22"/>
          <w:szCs w:val="22"/>
          <w:lang w:val="en-US"/>
        </w:rPr>
        <w:t>”(origin of RAS employee” are the two variables that show statistical significance in explaining the variance of survival function over time at the 0.05 level. Both of them are negatively correlated with the target variable (survival over time) in this case (for categorical “</w:t>
      </w:r>
      <w:proofErr w:type="spellStart"/>
      <w:r w:rsidRPr="007246A0">
        <w:rPr>
          <w:rFonts w:ascii="Times New Roman" w:hAnsi="Times New Roman" w:cs="Times New Roman"/>
          <w:b/>
          <w:bCs/>
          <w:sz w:val="22"/>
          <w:szCs w:val="22"/>
          <w:lang w:val="en-US"/>
        </w:rPr>
        <w:t>ras_entrymode</w:t>
      </w:r>
      <w:proofErr w:type="spellEnd"/>
      <w:r w:rsidRPr="007246A0">
        <w:rPr>
          <w:rFonts w:ascii="Times New Roman" w:hAnsi="Times New Roman" w:cs="Times New Roman"/>
          <w:b/>
          <w:bCs/>
          <w:sz w:val="22"/>
          <w:szCs w:val="22"/>
          <w:lang w:val="en-US"/>
        </w:rPr>
        <w:t>”, this is compared to the first level left out as the reference level)</w:t>
      </w:r>
      <w:r w:rsidRPr="007246A0">
        <w:rPr>
          <w:rFonts w:ascii="Times New Roman" w:hAnsi="Times New Roman" w:cs="Times New Roman"/>
          <w:sz w:val="22"/>
          <w:szCs w:val="22"/>
          <w:lang w:val="en-US"/>
        </w:rPr>
        <w:t>.</w:t>
      </w:r>
    </w:p>
    <w:p w14:paraId="2345AEA4" w14:textId="71376DF7" w:rsidR="0048051D" w:rsidRPr="007246A0" w:rsidRDefault="0048051D" w:rsidP="000C0D4F">
      <w:pPr>
        <w:rPr>
          <w:rFonts w:ascii="Times New Roman" w:hAnsi="Times New Roman" w:cs="Times New Roman"/>
          <w:sz w:val="22"/>
          <w:szCs w:val="22"/>
          <w:lang w:val="en-US"/>
        </w:rPr>
      </w:pPr>
      <w:r w:rsidRPr="007246A0">
        <w:rPr>
          <w:rFonts w:ascii="Times New Roman" w:hAnsi="Times New Roman" w:cs="Times New Roman"/>
          <w:sz w:val="22"/>
          <w:szCs w:val="22"/>
          <w:lang w:val="en-US"/>
        </w:rPr>
        <w:t>After experimentation, another model that I’ve tried is to exclude the “age” variable in the model (possibly preventing its issue of multicollinearity with the “</w:t>
      </w:r>
      <w:proofErr w:type="spellStart"/>
      <w:r w:rsidRPr="007246A0">
        <w:rPr>
          <w:rFonts w:ascii="Times New Roman" w:hAnsi="Times New Roman" w:cs="Times New Roman"/>
          <w:sz w:val="22"/>
          <w:szCs w:val="22"/>
          <w:lang w:val="en-US"/>
        </w:rPr>
        <w:t>tenure_te</w:t>
      </w:r>
      <w:proofErr w:type="spellEnd"/>
      <w:r w:rsidRPr="007246A0">
        <w:rPr>
          <w:rFonts w:ascii="Times New Roman" w:hAnsi="Times New Roman" w:cs="Times New Roman"/>
          <w:sz w:val="22"/>
          <w:szCs w:val="22"/>
          <w:lang w:val="en-US"/>
        </w:rPr>
        <w:t>” variable). The results this time show that the p-value for the Chi-square statistics for the overall score is 0.074, which still appears not so statistically significant but improved a little compared to the first model</w:t>
      </w:r>
      <w:r w:rsidR="008A6D60" w:rsidRPr="007246A0">
        <w:rPr>
          <w:rFonts w:ascii="Times New Roman" w:hAnsi="Times New Roman" w:cs="Times New Roman"/>
          <w:sz w:val="22"/>
          <w:szCs w:val="22"/>
          <w:lang w:val="en-US"/>
        </w:rPr>
        <w:t>. Again, in the “Variables in the Equation” table, the two variables “</w:t>
      </w:r>
      <w:proofErr w:type="spellStart"/>
      <w:r w:rsidR="008A6D60" w:rsidRPr="007246A0">
        <w:rPr>
          <w:rFonts w:ascii="Times New Roman" w:hAnsi="Times New Roman" w:cs="Times New Roman"/>
          <w:sz w:val="22"/>
          <w:szCs w:val="22"/>
          <w:lang w:val="en-US"/>
        </w:rPr>
        <w:t>tenure_re</w:t>
      </w:r>
      <w:proofErr w:type="spellEnd"/>
      <w:r w:rsidR="008A6D60" w:rsidRPr="007246A0">
        <w:rPr>
          <w:rFonts w:ascii="Times New Roman" w:hAnsi="Times New Roman" w:cs="Times New Roman"/>
          <w:sz w:val="22"/>
          <w:szCs w:val="22"/>
          <w:lang w:val="en-US"/>
        </w:rPr>
        <w:t>” and “</w:t>
      </w:r>
      <w:proofErr w:type="spellStart"/>
      <w:r w:rsidR="008A6D60" w:rsidRPr="007246A0">
        <w:rPr>
          <w:rFonts w:ascii="Times New Roman" w:hAnsi="Times New Roman" w:cs="Times New Roman"/>
          <w:sz w:val="22"/>
          <w:szCs w:val="22"/>
          <w:lang w:val="en-US"/>
        </w:rPr>
        <w:t>ras_entrymode</w:t>
      </w:r>
      <w:proofErr w:type="spellEnd"/>
      <w:r w:rsidR="008A6D60" w:rsidRPr="007246A0">
        <w:rPr>
          <w:rFonts w:ascii="Times New Roman" w:hAnsi="Times New Roman" w:cs="Times New Roman"/>
          <w:sz w:val="22"/>
          <w:szCs w:val="22"/>
          <w:lang w:val="en-US"/>
        </w:rPr>
        <w:t>” turn out to be statistically significant in explaining the target variable based on the p-value for Wald statistics, while all other independent variables do not seem so.</w:t>
      </w:r>
    </w:p>
    <w:p w14:paraId="76828C4C" w14:textId="4BE1D520" w:rsidR="008A6D60" w:rsidRPr="007246A0" w:rsidRDefault="008A6D60" w:rsidP="000C0D4F">
      <w:pPr>
        <w:rPr>
          <w:rFonts w:ascii="Times New Roman" w:hAnsi="Times New Roman" w:cs="Times New Roman"/>
          <w:sz w:val="22"/>
          <w:szCs w:val="22"/>
          <w:lang w:val="en-US"/>
        </w:rPr>
      </w:pPr>
      <w:r w:rsidRPr="007246A0">
        <w:rPr>
          <w:rFonts w:ascii="Times New Roman" w:hAnsi="Times New Roman" w:cs="Times New Roman"/>
          <w:sz w:val="22"/>
          <w:szCs w:val="22"/>
          <w:lang w:val="en-US"/>
        </w:rPr>
        <w:t>In brief, in light of these analyses we’ve done here, it seems that indeed, an employee’s tenure at Emory, and his/her professional origin before entering this position, are likely to be influencing factors for the employee’s event of getting promoted at specific time points.</w:t>
      </w:r>
    </w:p>
    <w:p w14:paraId="31BA027E" w14:textId="77777777" w:rsidR="008A6D60" w:rsidRDefault="008A6D60" w:rsidP="000C0D4F">
      <w:pPr>
        <w:rPr>
          <w:rFonts w:ascii="Times New Roman" w:hAnsi="Times New Roman" w:cs="Times New Roman"/>
          <w:lang w:val="en-US"/>
        </w:rPr>
      </w:pPr>
    </w:p>
    <w:p w14:paraId="7ADFF394" w14:textId="7C907D35" w:rsidR="00D50CAD" w:rsidRDefault="00D50CAD" w:rsidP="000C0D4F">
      <w:pPr>
        <w:rPr>
          <w:rFonts w:ascii="Times New Roman" w:hAnsi="Times New Roman" w:cs="Times New Roman"/>
          <w:lang w:val="en-US"/>
        </w:rPr>
      </w:pPr>
    </w:p>
    <w:p w14:paraId="4E20519D" w14:textId="77777777" w:rsidR="00D50CAD" w:rsidRDefault="00D50CAD" w:rsidP="000C0D4F">
      <w:pPr>
        <w:rPr>
          <w:rFonts w:ascii="Times New Roman" w:hAnsi="Times New Roman" w:cs="Times New Roman"/>
          <w:lang w:val="en-US"/>
        </w:rPr>
      </w:pPr>
    </w:p>
    <w:p w14:paraId="319521D4" w14:textId="77777777" w:rsidR="005775DF" w:rsidRDefault="005775DF" w:rsidP="000C0D4F">
      <w:pPr>
        <w:rPr>
          <w:rFonts w:ascii="Times New Roman" w:hAnsi="Times New Roman" w:cs="Times New Roman"/>
          <w:lang w:val="en-US"/>
        </w:rPr>
      </w:pPr>
    </w:p>
    <w:p w14:paraId="3DBF97F1" w14:textId="1D8D5C8E" w:rsidR="005775DF" w:rsidRDefault="005775DF" w:rsidP="000C0D4F">
      <w:pPr>
        <w:rPr>
          <w:rFonts w:ascii="Times New Roman" w:hAnsi="Times New Roman" w:cs="Times New Roman"/>
          <w:lang w:val="en-US"/>
        </w:rPr>
      </w:pPr>
    </w:p>
    <w:p w14:paraId="532481F6" w14:textId="3A9AAB0F" w:rsidR="00410276" w:rsidRDefault="00410276" w:rsidP="000C0D4F">
      <w:pPr>
        <w:rPr>
          <w:rFonts w:ascii="Times New Roman" w:hAnsi="Times New Roman" w:cs="Times New Roman"/>
          <w:lang w:val="en-US"/>
        </w:rPr>
      </w:pPr>
    </w:p>
    <w:p w14:paraId="5AA13F7B" w14:textId="770D3423" w:rsidR="00410276" w:rsidRDefault="00410276" w:rsidP="000C0D4F">
      <w:pPr>
        <w:rPr>
          <w:rFonts w:ascii="Times New Roman" w:hAnsi="Times New Roman" w:cs="Times New Roman"/>
          <w:lang w:val="en-US"/>
        </w:rPr>
      </w:pPr>
    </w:p>
    <w:p w14:paraId="5096167A" w14:textId="28E93896" w:rsidR="00410276" w:rsidRDefault="00410276" w:rsidP="000C0D4F">
      <w:pPr>
        <w:rPr>
          <w:rFonts w:ascii="Times New Roman" w:hAnsi="Times New Roman" w:cs="Times New Roman"/>
          <w:lang w:val="en-US"/>
        </w:rPr>
      </w:pPr>
    </w:p>
    <w:p w14:paraId="162CAC69" w14:textId="4ADEEA6C" w:rsidR="00410276" w:rsidRDefault="00410276" w:rsidP="000C0D4F">
      <w:pPr>
        <w:rPr>
          <w:rFonts w:ascii="Times New Roman" w:hAnsi="Times New Roman" w:cs="Times New Roman"/>
          <w:lang w:val="en-US"/>
        </w:rPr>
      </w:pPr>
    </w:p>
    <w:p w14:paraId="64D40680" w14:textId="350A5177" w:rsidR="00410276" w:rsidRDefault="00410276" w:rsidP="000C0D4F">
      <w:pPr>
        <w:rPr>
          <w:rFonts w:ascii="Times New Roman" w:hAnsi="Times New Roman" w:cs="Times New Roman"/>
          <w:lang w:val="en-US"/>
        </w:rPr>
      </w:pPr>
    </w:p>
    <w:p w14:paraId="67E40A76" w14:textId="40C9829F" w:rsidR="00410276" w:rsidRDefault="00410276" w:rsidP="000C0D4F">
      <w:pPr>
        <w:rPr>
          <w:rFonts w:ascii="Times New Roman" w:hAnsi="Times New Roman" w:cs="Times New Roman"/>
          <w:lang w:val="en-US"/>
        </w:rPr>
      </w:pPr>
    </w:p>
    <w:p w14:paraId="0DA4D459" w14:textId="077311DC" w:rsidR="000771EB" w:rsidRDefault="000771EB" w:rsidP="000C0D4F">
      <w:pPr>
        <w:rPr>
          <w:rFonts w:ascii="Times New Roman" w:hAnsi="Times New Roman" w:cs="Times New Roman"/>
          <w:lang w:val="en-US"/>
        </w:rPr>
      </w:pPr>
    </w:p>
    <w:p w14:paraId="6480C8E3" w14:textId="3BA78D7F" w:rsidR="000771EB" w:rsidRDefault="000771EB" w:rsidP="000C0D4F">
      <w:pPr>
        <w:rPr>
          <w:rFonts w:ascii="Times New Roman" w:hAnsi="Times New Roman" w:cs="Times New Roman"/>
          <w:lang w:val="en-US"/>
        </w:rPr>
      </w:pPr>
    </w:p>
    <w:p w14:paraId="25EC2398" w14:textId="6F1E4B9E" w:rsidR="000771EB" w:rsidRDefault="000771EB" w:rsidP="000C0D4F">
      <w:pPr>
        <w:rPr>
          <w:rFonts w:ascii="Times New Roman" w:hAnsi="Times New Roman" w:cs="Times New Roman"/>
          <w:lang w:val="en-US"/>
        </w:rPr>
      </w:pPr>
    </w:p>
    <w:p w14:paraId="7847DE96" w14:textId="77777777" w:rsidR="000771EB" w:rsidRDefault="000771EB" w:rsidP="000C0D4F">
      <w:pPr>
        <w:rPr>
          <w:rFonts w:ascii="Times New Roman" w:hAnsi="Times New Roman" w:cs="Times New Roman"/>
          <w:lang w:val="en-US"/>
        </w:rPr>
      </w:pPr>
    </w:p>
    <w:p w14:paraId="6172ACB3" w14:textId="0758384E" w:rsidR="00410276" w:rsidRDefault="00410276" w:rsidP="000C0D4F">
      <w:pPr>
        <w:rPr>
          <w:rFonts w:ascii="Times New Roman" w:hAnsi="Times New Roman" w:cs="Times New Roman"/>
          <w:lang w:val="en-US"/>
        </w:rPr>
      </w:pPr>
    </w:p>
    <w:p w14:paraId="5E74C3AD" w14:textId="4083BEA8" w:rsidR="00410276" w:rsidRDefault="00410276" w:rsidP="000C0D4F">
      <w:pPr>
        <w:rPr>
          <w:rFonts w:ascii="Times New Roman" w:hAnsi="Times New Roman" w:cs="Times New Roman"/>
          <w:lang w:val="en-US"/>
        </w:rPr>
      </w:pPr>
    </w:p>
    <w:p w14:paraId="193601B5" w14:textId="47EC4BF4" w:rsidR="00410276" w:rsidRDefault="00410276" w:rsidP="000C0D4F">
      <w:pPr>
        <w:rPr>
          <w:rFonts w:ascii="Times New Roman" w:hAnsi="Times New Roman" w:cs="Times New Roman"/>
          <w:lang w:val="en-US"/>
        </w:rPr>
      </w:pPr>
    </w:p>
    <w:p w14:paraId="4F2AA941" w14:textId="3E8B7163" w:rsidR="00410276" w:rsidRPr="00410276" w:rsidRDefault="00410276" w:rsidP="008552EA">
      <w:pPr>
        <w:jc w:val="center"/>
        <w:rPr>
          <w:rFonts w:ascii="Times New Roman" w:hAnsi="Times New Roman" w:cs="Times New Roman"/>
          <w:b/>
          <w:bCs/>
          <w:sz w:val="32"/>
          <w:szCs w:val="32"/>
          <w:lang w:val="en-US"/>
        </w:rPr>
      </w:pPr>
      <w:r w:rsidRPr="00410276">
        <w:rPr>
          <w:rFonts w:ascii="Times New Roman" w:hAnsi="Times New Roman" w:cs="Times New Roman"/>
          <w:b/>
          <w:bCs/>
          <w:sz w:val="32"/>
          <w:szCs w:val="32"/>
          <w:lang w:val="en-US"/>
        </w:rPr>
        <w:lastRenderedPageBreak/>
        <w:t>Appendix</w:t>
      </w:r>
    </w:p>
    <w:p w14:paraId="3EDCFFB7" w14:textId="77777777" w:rsidR="005775DF" w:rsidRDefault="005775DF" w:rsidP="000C0D4F">
      <w:pPr>
        <w:rPr>
          <w:rFonts w:ascii="Times New Roman" w:hAnsi="Times New Roman" w:cs="Times New Roman"/>
          <w:lang w:val="en-US"/>
        </w:rPr>
      </w:pPr>
    </w:p>
    <w:p w14:paraId="0AA65621" w14:textId="04F28D34" w:rsidR="000C0D4F" w:rsidRPr="00AA735F" w:rsidRDefault="008552EA" w:rsidP="000C0D4F">
      <w:pPr>
        <w:rPr>
          <w:rFonts w:ascii="Arial" w:hAnsi="Arial" w:cs="Arial"/>
          <w:b/>
          <w:bCs/>
          <w:sz w:val="28"/>
          <w:szCs w:val="28"/>
          <w:lang w:val="en-US"/>
        </w:rPr>
      </w:pPr>
      <w:r w:rsidRPr="00AA735F">
        <w:rPr>
          <w:rFonts w:ascii="Arial" w:hAnsi="Arial" w:cs="Arial"/>
          <w:b/>
          <w:bCs/>
          <w:sz w:val="28"/>
          <w:szCs w:val="28"/>
          <w:lang w:val="en-US"/>
        </w:rPr>
        <w:t>Section 1</w:t>
      </w:r>
      <w:r w:rsidR="00BF10FE" w:rsidRPr="00AA735F">
        <w:rPr>
          <w:rFonts w:ascii="Arial" w:hAnsi="Arial" w:cs="Arial"/>
          <w:b/>
          <w:bCs/>
          <w:sz w:val="28"/>
          <w:szCs w:val="28"/>
          <w:lang w:val="en-US"/>
        </w:rPr>
        <w:t xml:space="preserve"> &amp;</w:t>
      </w:r>
      <w:r w:rsidRPr="00AA735F">
        <w:rPr>
          <w:rFonts w:ascii="Arial" w:hAnsi="Arial" w:cs="Arial"/>
          <w:b/>
          <w:bCs/>
          <w:sz w:val="28"/>
          <w:szCs w:val="28"/>
          <w:lang w:val="en-US"/>
        </w:rPr>
        <w:t xml:space="preserve"> 2</w:t>
      </w:r>
      <w:r w:rsidR="00410276" w:rsidRPr="00AA735F">
        <w:rPr>
          <w:rFonts w:ascii="Arial" w:hAnsi="Arial" w:cs="Arial"/>
          <w:b/>
          <w:bCs/>
          <w:sz w:val="28"/>
          <w:szCs w:val="28"/>
          <w:lang w:val="en-US"/>
        </w:rPr>
        <w:t>:</w:t>
      </w:r>
    </w:p>
    <w:p w14:paraId="681FAE39" w14:textId="77777777" w:rsidR="008552EA" w:rsidRDefault="008552EA" w:rsidP="000C0D4F">
      <w:pPr>
        <w:rPr>
          <w:rFonts w:ascii="Times New Roman" w:hAnsi="Times New Roman" w:cs="Times New Roman"/>
          <w:b/>
          <w:bCs/>
          <w:lang w:val="en-US"/>
        </w:rPr>
      </w:pPr>
    </w:p>
    <w:p w14:paraId="4F3122F4" w14:textId="413B9A11" w:rsidR="00BF10FE" w:rsidRPr="00410276" w:rsidRDefault="00410276" w:rsidP="000C0D4F">
      <w:pPr>
        <w:rPr>
          <w:rFonts w:ascii="Times New Roman" w:hAnsi="Times New Roman" w:cs="Times New Roman"/>
          <w:b/>
          <w:bCs/>
          <w:lang w:val="en-US"/>
        </w:rPr>
      </w:pPr>
      <w:r>
        <w:rPr>
          <w:rFonts w:ascii="Times New Roman" w:hAnsi="Times New Roman" w:cs="Times New Roman"/>
          <w:b/>
          <w:bCs/>
          <w:lang w:val="en-US"/>
        </w:rPr>
        <w:t>“Ratings” data</w:t>
      </w:r>
    </w:p>
    <w:p w14:paraId="5FD29EAF" w14:textId="4DA41DD2" w:rsidR="00410276" w:rsidRDefault="00410276" w:rsidP="000C0D4F">
      <w:pPr>
        <w:rPr>
          <w:rFonts w:ascii="Times New Roman" w:hAnsi="Times New Roman" w:cs="Times New Roman"/>
          <w:lang w:val="en-US"/>
        </w:rPr>
      </w:pPr>
      <w:proofErr w:type="gramStart"/>
      <w:r>
        <w:rPr>
          <w:rFonts w:ascii="Times New Roman" w:hAnsi="Times New Roman" w:cs="Times New Roman"/>
          <w:lang w:val="en-US"/>
        </w:rPr>
        <w:t>1).</w:t>
      </w:r>
      <w:r w:rsidR="00BF10FE">
        <w:rPr>
          <w:rFonts w:ascii="Times New Roman" w:hAnsi="Times New Roman" w:cs="Times New Roman"/>
          <w:lang w:val="en-US"/>
        </w:rPr>
        <w:t>Crosstabs</w:t>
      </w:r>
      <w:proofErr w:type="gramEnd"/>
      <w:r w:rsidR="00BF10FE">
        <w:rPr>
          <w:rFonts w:ascii="Times New Roman" w:hAnsi="Times New Roman" w:cs="Times New Roman"/>
          <w:lang w:val="en-US"/>
        </w:rPr>
        <w:t xml:space="preserve"> &amp; Chi-square analysis</w:t>
      </w:r>
      <w:r>
        <w:rPr>
          <w:rFonts w:ascii="Times New Roman" w:hAnsi="Times New Roman" w:cs="Times New Roman"/>
          <w:lang w:val="en-US"/>
        </w:rPr>
        <w:t>:</w:t>
      </w:r>
    </w:p>
    <w:p w14:paraId="39937F2C" w14:textId="77777777" w:rsidR="00410276" w:rsidRDefault="00410276" w:rsidP="000C0D4F">
      <w:pPr>
        <w:rPr>
          <w:rFonts w:ascii="Times New Roman" w:hAnsi="Times New Roman" w:cs="Times New Roman"/>
          <w:lang w:val="en-US"/>
        </w:rPr>
      </w:pPr>
      <w:r>
        <w:rPr>
          <w:rFonts w:ascii="Times New Roman" w:hAnsi="Times New Roman" w:cs="Times New Roman"/>
          <w:noProof/>
          <w:lang w:val="en-US"/>
        </w:rPr>
        <w:drawing>
          <wp:inline distT="0" distB="0" distL="0" distR="0" wp14:anchorId="29957B8A" wp14:editId="1B62BCD3">
            <wp:extent cx="5119724" cy="3902149"/>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ite_whol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174697" cy="3944048"/>
                    </a:xfrm>
                    <a:prstGeom prst="rect">
                      <a:avLst/>
                    </a:prstGeom>
                  </pic:spPr>
                </pic:pic>
              </a:graphicData>
            </a:graphic>
          </wp:inline>
        </w:drawing>
      </w:r>
    </w:p>
    <w:p w14:paraId="111F7D2F" w14:textId="77777777" w:rsidR="00410276" w:rsidRDefault="00410276" w:rsidP="000C0D4F">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BACE187" wp14:editId="611BC772">
            <wp:extent cx="5014243" cy="3646967"/>
            <wp:effectExtent l="0" t="0" r="2540" b="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tle_tabl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48613" cy="3671965"/>
                    </a:xfrm>
                    <a:prstGeom prst="rect">
                      <a:avLst/>
                    </a:prstGeom>
                  </pic:spPr>
                </pic:pic>
              </a:graphicData>
            </a:graphic>
          </wp:inline>
        </w:drawing>
      </w:r>
      <w:r>
        <w:rPr>
          <w:rFonts w:ascii="Times New Roman" w:hAnsi="Times New Roman" w:cs="Times New Roman"/>
          <w:noProof/>
          <w:lang w:val="en-US"/>
        </w:rPr>
        <w:drawing>
          <wp:inline distT="0" distB="0" distL="0" distR="0" wp14:anchorId="37B9530E" wp14:editId="0AB31DBA">
            <wp:extent cx="5013960" cy="3488986"/>
            <wp:effectExtent l="0" t="0" r="2540" b="3810"/>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tle_tabl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32652" cy="3501993"/>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01346C96" wp14:editId="3989A33B">
            <wp:extent cx="4146698" cy="4136508"/>
            <wp:effectExtent l="0" t="0" r="6350" b="381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tle_tabl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913" cy="4141710"/>
                    </a:xfrm>
                    <a:prstGeom prst="rect">
                      <a:avLst/>
                    </a:prstGeom>
                  </pic:spPr>
                </pic:pic>
              </a:graphicData>
            </a:graphic>
          </wp:inline>
        </w:drawing>
      </w:r>
    </w:p>
    <w:p w14:paraId="424DE0BA" w14:textId="77777777" w:rsidR="00410276" w:rsidRDefault="00410276" w:rsidP="000C0D4F">
      <w:pPr>
        <w:rPr>
          <w:rFonts w:ascii="Times New Roman" w:hAnsi="Times New Roman" w:cs="Times New Roman"/>
          <w:lang w:val="en-US"/>
        </w:rPr>
      </w:pPr>
      <w:r>
        <w:rPr>
          <w:rFonts w:ascii="Times New Roman" w:hAnsi="Times New Roman" w:cs="Times New Roman"/>
          <w:noProof/>
          <w:lang w:val="en-US"/>
        </w:rPr>
        <w:drawing>
          <wp:inline distT="0" distB="0" distL="0" distR="0" wp14:anchorId="22328123" wp14:editId="4B797E2D">
            <wp:extent cx="4199860" cy="1377967"/>
            <wp:effectExtent l="0" t="0" r="444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tle_tabl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16035" cy="1383274"/>
                    </a:xfrm>
                    <a:prstGeom prst="rect">
                      <a:avLst/>
                    </a:prstGeom>
                  </pic:spPr>
                </pic:pic>
              </a:graphicData>
            </a:graphic>
          </wp:inline>
        </w:drawing>
      </w:r>
    </w:p>
    <w:p w14:paraId="2B8C222A" w14:textId="77777777" w:rsidR="00410276" w:rsidRDefault="00410276" w:rsidP="000C0D4F">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DB3E16A" wp14:editId="6F76E3DC">
            <wp:extent cx="5305647" cy="3466810"/>
            <wp:effectExtent l="0" t="0" r="3175" b="63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vwhite_who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19528" cy="3475880"/>
                    </a:xfrm>
                    <a:prstGeom prst="rect">
                      <a:avLst/>
                    </a:prstGeom>
                  </pic:spPr>
                </pic:pic>
              </a:graphicData>
            </a:graphic>
          </wp:inline>
        </w:drawing>
      </w:r>
    </w:p>
    <w:p w14:paraId="22BF3560" w14:textId="77777777" w:rsidR="00410276" w:rsidRDefault="00410276" w:rsidP="000C0D4F">
      <w:pPr>
        <w:rPr>
          <w:rFonts w:ascii="Times New Roman" w:hAnsi="Times New Roman" w:cs="Times New Roman"/>
          <w:lang w:val="en-US"/>
        </w:rPr>
      </w:pPr>
      <w:r>
        <w:rPr>
          <w:rFonts w:ascii="Times New Roman" w:hAnsi="Times New Roman" w:cs="Times New Roman"/>
          <w:noProof/>
          <w:lang w:val="en-US"/>
        </w:rPr>
        <w:drawing>
          <wp:inline distT="0" distB="0" distL="0" distR="0" wp14:anchorId="67125E39" wp14:editId="55D0DB56">
            <wp:extent cx="5475767" cy="3787407"/>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vgender_who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1716" cy="3805355"/>
                    </a:xfrm>
                    <a:prstGeom prst="rect">
                      <a:avLst/>
                    </a:prstGeom>
                  </pic:spPr>
                </pic:pic>
              </a:graphicData>
            </a:graphic>
          </wp:inline>
        </w:drawing>
      </w:r>
    </w:p>
    <w:p w14:paraId="03C8FD2C" w14:textId="4E03102D" w:rsidR="00410276" w:rsidRDefault="00410276" w:rsidP="000C0D4F">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C38127D" wp14:editId="41F70B44">
            <wp:extent cx="4742121" cy="3657918"/>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nder_who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49719" cy="3663779"/>
                    </a:xfrm>
                    <a:prstGeom prst="rect">
                      <a:avLst/>
                    </a:prstGeom>
                  </pic:spPr>
                </pic:pic>
              </a:graphicData>
            </a:graphic>
          </wp:inline>
        </w:drawing>
      </w:r>
      <w:r>
        <w:rPr>
          <w:rFonts w:ascii="Times New Roman" w:hAnsi="Times New Roman" w:cs="Times New Roman"/>
          <w:noProof/>
          <w:lang w:val="en-US"/>
        </w:rPr>
        <w:drawing>
          <wp:inline distT="0" distB="0" distL="0" distR="0" wp14:anchorId="0DD1599B" wp14:editId="52B87238">
            <wp:extent cx="4741545" cy="309030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uclv_who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4747" cy="3098909"/>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1F1C756F" wp14:editId="1F1080F1">
            <wp:extent cx="5316279" cy="3390900"/>
            <wp:effectExtent l="0" t="0" r="508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vision_who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5547" cy="3396812"/>
                    </a:xfrm>
                    <a:prstGeom prst="rect">
                      <a:avLst/>
                    </a:prstGeom>
                  </pic:spPr>
                </pic:pic>
              </a:graphicData>
            </a:graphic>
          </wp:inline>
        </w:drawing>
      </w:r>
      <w:r>
        <w:rPr>
          <w:rFonts w:ascii="Times New Roman" w:hAnsi="Times New Roman" w:cs="Times New Roman"/>
          <w:noProof/>
          <w:lang w:val="en-US"/>
        </w:rPr>
        <w:drawing>
          <wp:inline distT="0" distB="0" distL="0" distR="0" wp14:anchorId="71540A76" wp14:editId="7B6E2CA1">
            <wp:extent cx="5316220" cy="4157330"/>
            <wp:effectExtent l="0" t="0" r="508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viewyear_upt__who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5210" cy="4172180"/>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55D04512" wp14:editId="6BF119F9">
            <wp:extent cx="4625163" cy="3617115"/>
            <wp:effectExtent l="0" t="0" r="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s_treat_who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55798" cy="3641073"/>
                    </a:xfrm>
                    <a:prstGeom prst="rect">
                      <a:avLst/>
                    </a:prstGeom>
                  </pic:spPr>
                </pic:pic>
              </a:graphicData>
            </a:graphic>
          </wp:inline>
        </w:drawing>
      </w:r>
      <w:r>
        <w:rPr>
          <w:rFonts w:ascii="Times New Roman" w:hAnsi="Times New Roman" w:cs="Times New Roman"/>
          <w:noProof/>
          <w:lang w:val="en-US"/>
        </w:rPr>
        <w:drawing>
          <wp:inline distT="0" distB="0" distL="0" distR="0" wp14:anchorId="1A08752B" wp14:editId="69B1CE3E">
            <wp:extent cx="4774019" cy="3262319"/>
            <wp:effectExtent l="0" t="0" r="127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s_entrymode_who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7520" cy="327154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63112917" wp14:editId="5707F161">
            <wp:extent cx="5103628" cy="3625031"/>
            <wp:effectExtent l="0" t="0" r="190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k_upt__who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8970" cy="3635928"/>
                    </a:xfrm>
                    <a:prstGeom prst="rect">
                      <a:avLst/>
                    </a:prstGeom>
                  </pic:spPr>
                </pic:pic>
              </a:graphicData>
            </a:graphic>
          </wp:inline>
        </w:drawing>
      </w:r>
      <w:r>
        <w:rPr>
          <w:rFonts w:ascii="Times New Roman" w:hAnsi="Times New Roman" w:cs="Times New Roman"/>
          <w:noProof/>
          <w:lang w:val="en-US"/>
        </w:rPr>
        <w:drawing>
          <wp:inline distT="0" distB="0" distL="0" distR="0" wp14:anchorId="6D3A1DFE" wp14:editId="6005B4D5">
            <wp:extent cx="5188585" cy="3710763"/>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uclv_upt__who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01060" cy="371968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2ACC8696" wp14:editId="623CB545">
            <wp:extent cx="5443870" cy="3772482"/>
            <wp:effectExtent l="0" t="0" r="444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ward_who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5430" cy="3787422"/>
                    </a:xfrm>
                    <a:prstGeom prst="rect">
                      <a:avLst/>
                    </a:prstGeom>
                  </pic:spPr>
                </pic:pic>
              </a:graphicData>
            </a:graphic>
          </wp:inline>
        </w:drawing>
      </w:r>
    </w:p>
    <w:p w14:paraId="66906EB4" w14:textId="452DD284" w:rsidR="00410276" w:rsidRDefault="00410276" w:rsidP="000C0D4F">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E403178" wp14:editId="5E095FAA">
            <wp:extent cx="4093535" cy="3994258"/>
            <wp:effectExtent l="0" t="0" r="0"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artment_tab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7715" cy="3998337"/>
                    </a:xfrm>
                    <a:prstGeom prst="rect">
                      <a:avLst/>
                    </a:prstGeom>
                  </pic:spPr>
                </pic:pic>
              </a:graphicData>
            </a:graphic>
          </wp:inline>
        </w:drawing>
      </w:r>
      <w:r>
        <w:rPr>
          <w:rFonts w:ascii="Times New Roman" w:hAnsi="Times New Roman" w:cs="Times New Roman"/>
          <w:noProof/>
          <w:lang w:val="en-US"/>
        </w:rPr>
        <w:drawing>
          <wp:inline distT="0" distB="0" distL="0" distR="0" wp14:anchorId="197A07C5" wp14:editId="2382899A">
            <wp:extent cx="4093210" cy="2001570"/>
            <wp:effectExtent l="0" t="0" r="0" b="508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artment_chisq.png"/>
                    <pic:cNvPicPr/>
                  </pic:nvPicPr>
                  <pic:blipFill>
                    <a:blip r:embed="rId22">
                      <a:extLst>
                        <a:ext uri="{28A0092B-C50C-407E-A947-70E740481C1C}">
                          <a14:useLocalDpi xmlns:a14="http://schemas.microsoft.com/office/drawing/2010/main" val="0"/>
                        </a:ext>
                      </a:extLst>
                    </a:blip>
                    <a:stretch>
                      <a:fillRect/>
                    </a:stretch>
                  </pic:blipFill>
                  <pic:spPr>
                    <a:xfrm>
                      <a:off x="0" y="0"/>
                      <a:ext cx="4107787" cy="2008698"/>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14:anchorId="2DB23C95" wp14:editId="00BBC43B">
            <wp:extent cx="4465674" cy="4465674"/>
            <wp:effectExtent l="0" t="0" r="508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stype_tab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5230" cy="4475230"/>
                    </a:xfrm>
                    <a:prstGeom prst="rect">
                      <a:avLst/>
                    </a:prstGeom>
                  </pic:spPr>
                </pic:pic>
              </a:graphicData>
            </a:graphic>
          </wp:inline>
        </w:drawing>
      </w:r>
      <w:r>
        <w:rPr>
          <w:rFonts w:ascii="Times New Roman" w:hAnsi="Times New Roman" w:cs="Times New Roman"/>
          <w:noProof/>
          <w:lang w:val="en-US"/>
        </w:rPr>
        <w:drawing>
          <wp:inline distT="0" distB="0" distL="0" distR="0" wp14:anchorId="52F31F4B" wp14:editId="1585B2EC">
            <wp:extent cx="4465320" cy="2343788"/>
            <wp:effectExtent l="0" t="0" r="508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astype_chisq.png"/>
                    <pic:cNvPicPr/>
                  </pic:nvPicPr>
                  <pic:blipFill>
                    <a:blip r:embed="rId24">
                      <a:extLst>
                        <a:ext uri="{28A0092B-C50C-407E-A947-70E740481C1C}">
                          <a14:useLocalDpi xmlns:a14="http://schemas.microsoft.com/office/drawing/2010/main" val="0"/>
                        </a:ext>
                      </a:extLst>
                    </a:blip>
                    <a:stretch>
                      <a:fillRect/>
                    </a:stretch>
                  </pic:blipFill>
                  <pic:spPr>
                    <a:xfrm>
                      <a:off x="0" y="0"/>
                      <a:ext cx="4497630" cy="2360747"/>
                    </a:xfrm>
                    <a:prstGeom prst="rect">
                      <a:avLst/>
                    </a:prstGeom>
                  </pic:spPr>
                </pic:pic>
              </a:graphicData>
            </a:graphic>
          </wp:inline>
        </w:drawing>
      </w:r>
    </w:p>
    <w:p w14:paraId="09F1DB93" w14:textId="22348125" w:rsidR="00410276" w:rsidRDefault="00410276" w:rsidP="000C0D4F">
      <w:pPr>
        <w:rPr>
          <w:rFonts w:ascii="Times New Roman" w:hAnsi="Times New Roman" w:cs="Times New Roman"/>
          <w:lang w:val="en-US"/>
        </w:rPr>
      </w:pPr>
    </w:p>
    <w:p w14:paraId="534B2A61" w14:textId="05A59F16" w:rsidR="00410276" w:rsidRDefault="00410276" w:rsidP="000C0D4F">
      <w:pPr>
        <w:rPr>
          <w:rFonts w:ascii="Times New Roman" w:hAnsi="Times New Roman" w:cs="Times New Roman"/>
          <w:lang w:val="en-US"/>
        </w:rPr>
      </w:pPr>
    </w:p>
    <w:p w14:paraId="3DD4CC49" w14:textId="27ADD653" w:rsidR="00410276" w:rsidRDefault="00410276" w:rsidP="000C0D4F">
      <w:pPr>
        <w:rPr>
          <w:rFonts w:ascii="Times New Roman" w:hAnsi="Times New Roman" w:cs="Times New Roman"/>
          <w:lang w:val="en-US"/>
        </w:rPr>
      </w:pPr>
    </w:p>
    <w:p w14:paraId="530404C5" w14:textId="5C37D281" w:rsidR="00410276" w:rsidRDefault="00410276" w:rsidP="000C0D4F">
      <w:pPr>
        <w:rPr>
          <w:rFonts w:ascii="Times New Roman" w:hAnsi="Times New Roman" w:cs="Times New Roman"/>
          <w:lang w:val="en-US"/>
        </w:rPr>
      </w:pPr>
    </w:p>
    <w:p w14:paraId="64939001" w14:textId="0C085AD8" w:rsidR="00410276" w:rsidRDefault="00410276" w:rsidP="000C0D4F">
      <w:pPr>
        <w:rPr>
          <w:rFonts w:ascii="Times New Roman" w:hAnsi="Times New Roman" w:cs="Times New Roman"/>
          <w:lang w:val="en-US"/>
        </w:rPr>
      </w:pPr>
    </w:p>
    <w:p w14:paraId="3791DA33" w14:textId="716CA62C" w:rsidR="00410276" w:rsidRDefault="00410276" w:rsidP="000C0D4F">
      <w:pPr>
        <w:rPr>
          <w:rFonts w:ascii="Times New Roman" w:hAnsi="Times New Roman" w:cs="Times New Roman"/>
          <w:lang w:val="en-US"/>
        </w:rPr>
      </w:pPr>
    </w:p>
    <w:p w14:paraId="702FE968" w14:textId="26924E20" w:rsidR="00410276" w:rsidRDefault="00410276" w:rsidP="000C0D4F">
      <w:pPr>
        <w:rPr>
          <w:rFonts w:ascii="Times New Roman" w:hAnsi="Times New Roman" w:cs="Times New Roman"/>
          <w:lang w:val="en-US"/>
        </w:rPr>
      </w:pPr>
    </w:p>
    <w:p w14:paraId="0D4EC1A6" w14:textId="2167BBB9" w:rsidR="00BF10FE" w:rsidRDefault="00BF10FE" w:rsidP="000C0D4F">
      <w:pPr>
        <w:rPr>
          <w:rFonts w:ascii="Times New Roman" w:hAnsi="Times New Roman" w:cs="Times New Roman"/>
          <w:lang w:val="en-US"/>
        </w:rPr>
      </w:pPr>
    </w:p>
    <w:p w14:paraId="23996773" w14:textId="261121CC" w:rsidR="00BF10FE" w:rsidRDefault="00BF10FE" w:rsidP="000C0D4F">
      <w:pPr>
        <w:rPr>
          <w:rFonts w:ascii="Times New Roman" w:hAnsi="Times New Roman" w:cs="Times New Roman"/>
          <w:lang w:val="en-US"/>
        </w:rPr>
      </w:pPr>
      <w:proofErr w:type="gramStart"/>
      <w:r>
        <w:rPr>
          <w:rFonts w:ascii="Times New Roman" w:hAnsi="Times New Roman" w:cs="Times New Roman"/>
          <w:lang w:val="en-US"/>
        </w:rPr>
        <w:lastRenderedPageBreak/>
        <w:t>2).Frequency</w:t>
      </w:r>
      <w:proofErr w:type="gramEnd"/>
      <w:r>
        <w:rPr>
          <w:rFonts w:ascii="Times New Roman" w:hAnsi="Times New Roman" w:cs="Times New Roman"/>
          <w:lang w:val="en-US"/>
        </w:rPr>
        <w:t xml:space="preserve"> Tables:</w:t>
      </w:r>
    </w:p>
    <w:p w14:paraId="7C0B41AC" w14:textId="56E366FC" w:rsidR="00410276" w:rsidRDefault="00410276" w:rsidP="000C0D4F">
      <w:pPr>
        <w:rPr>
          <w:rFonts w:ascii="Times New Roman" w:hAnsi="Times New Roman" w:cs="Times New Roman"/>
          <w:lang w:val="en-US"/>
        </w:rPr>
      </w:pPr>
    </w:p>
    <w:p w14:paraId="6CF2A2FE" w14:textId="51A50912" w:rsidR="00410276" w:rsidRDefault="00410276" w:rsidP="000C0D4F">
      <w:pPr>
        <w:rPr>
          <w:rFonts w:ascii="Times New Roman" w:hAnsi="Times New Roman" w:cs="Times New Roman"/>
          <w:lang w:val="en-US"/>
        </w:rPr>
      </w:pPr>
      <w:r>
        <w:rPr>
          <w:rFonts w:ascii="Times New Roman" w:hAnsi="Times New Roman" w:cs="Times New Roman"/>
          <w:noProof/>
          <w:lang w:val="en-US"/>
        </w:rPr>
        <w:drawing>
          <wp:inline distT="0" distB="0" distL="0" distR="0" wp14:anchorId="6A06AE8B" wp14:editId="769F203F">
            <wp:extent cx="3238500" cy="39243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ge(1).png"/>
                    <pic:cNvPicPr/>
                  </pic:nvPicPr>
                  <pic:blipFill>
                    <a:blip r:embed="rId25">
                      <a:extLst>
                        <a:ext uri="{28A0092B-C50C-407E-A947-70E740481C1C}">
                          <a14:useLocalDpi xmlns:a14="http://schemas.microsoft.com/office/drawing/2010/main" val="0"/>
                        </a:ext>
                      </a:extLst>
                    </a:blip>
                    <a:stretch>
                      <a:fillRect/>
                    </a:stretch>
                  </pic:blipFill>
                  <pic:spPr>
                    <a:xfrm>
                      <a:off x="0" y="0"/>
                      <a:ext cx="3238500" cy="3924300"/>
                    </a:xfrm>
                    <a:prstGeom prst="rect">
                      <a:avLst/>
                    </a:prstGeom>
                  </pic:spPr>
                </pic:pic>
              </a:graphicData>
            </a:graphic>
          </wp:inline>
        </w:drawing>
      </w:r>
    </w:p>
    <w:p w14:paraId="4359DEDE" w14:textId="77777777" w:rsidR="00410276" w:rsidRDefault="00410276" w:rsidP="000C0D4F">
      <w:pPr>
        <w:rPr>
          <w:rFonts w:ascii="Times New Roman" w:hAnsi="Times New Roman" w:cs="Times New Roman"/>
          <w:lang w:val="en-US"/>
        </w:rPr>
      </w:pPr>
    </w:p>
    <w:p w14:paraId="1648BBB8" w14:textId="4E9885D0" w:rsidR="000C0D4F" w:rsidRPr="00F050A0" w:rsidRDefault="000C0D4F" w:rsidP="00F050A0">
      <w:pPr>
        <w:rPr>
          <w:rFonts w:ascii="Times New Roman" w:hAnsi="Times New Roman" w:cs="Times New Roman"/>
          <w:lang w:val="en-US"/>
        </w:rPr>
      </w:pPr>
    </w:p>
    <w:p w14:paraId="6A983685" w14:textId="77777777" w:rsidR="00F050A0" w:rsidRDefault="00F050A0" w:rsidP="004B19B3">
      <w:pPr>
        <w:rPr>
          <w:rFonts w:ascii="Times New Roman" w:hAnsi="Times New Roman" w:cs="Times New Roman"/>
          <w:sz w:val="22"/>
          <w:szCs w:val="22"/>
          <w:lang w:val="en-US"/>
        </w:rPr>
      </w:pPr>
    </w:p>
    <w:p w14:paraId="0E5DF4A2" w14:textId="7A4A443B" w:rsidR="005D31AD" w:rsidRDefault="00410276"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3D3BDE0A" wp14:editId="1DA19217">
            <wp:extent cx="2721935" cy="3296094"/>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nureatemory.png"/>
                    <pic:cNvPicPr/>
                  </pic:nvPicPr>
                  <pic:blipFill>
                    <a:blip r:embed="rId26">
                      <a:extLst>
                        <a:ext uri="{28A0092B-C50C-407E-A947-70E740481C1C}">
                          <a14:useLocalDpi xmlns:a14="http://schemas.microsoft.com/office/drawing/2010/main" val="0"/>
                        </a:ext>
                      </a:extLst>
                    </a:blip>
                    <a:stretch>
                      <a:fillRect/>
                    </a:stretch>
                  </pic:blipFill>
                  <pic:spPr>
                    <a:xfrm>
                      <a:off x="0" y="0"/>
                      <a:ext cx="2742092" cy="3320503"/>
                    </a:xfrm>
                    <a:prstGeom prst="rect">
                      <a:avLst/>
                    </a:prstGeom>
                  </pic:spPr>
                </pic:pic>
              </a:graphicData>
            </a:graphic>
          </wp:inline>
        </w:drawing>
      </w:r>
    </w:p>
    <w:p w14:paraId="42DA00DD" w14:textId="037E2A5B"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096158A4" wp14:editId="66B3317B">
            <wp:extent cx="4264475" cy="2775098"/>
            <wp:effectExtent l="0" t="0" r="317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wa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0979" cy="2779330"/>
                    </a:xfrm>
                    <a:prstGeom prst="rect">
                      <a:avLst/>
                    </a:prstGeom>
                  </pic:spPr>
                </pic:pic>
              </a:graphicData>
            </a:graphic>
          </wp:inline>
        </w:drawing>
      </w:r>
    </w:p>
    <w:p w14:paraId="1A2BA367" w14:textId="77777777" w:rsidR="00BF10FE" w:rsidRDefault="00BF10FE" w:rsidP="004B19B3">
      <w:pPr>
        <w:rPr>
          <w:rFonts w:ascii="Times New Roman" w:hAnsi="Times New Roman" w:cs="Times New Roman"/>
          <w:sz w:val="22"/>
          <w:szCs w:val="22"/>
          <w:lang w:val="en-US"/>
        </w:rPr>
      </w:pPr>
    </w:p>
    <w:p w14:paraId="3DE1083C"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3C560FF6" wp14:editId="283D1845">
            <wp:extent cx="4433777" cy="3936872"/>
            <wp:effectExtent l="0" t="0" r="0" b="63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part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39087" cy="3941587"/>
                    </a:xfrm>
                    <a:prstGeom prst="rect">
                      <a:avLst/>
                    </a:prstGeom>
                  </pic:spPr>
                </pic:pic>
              </a:graphicData>
            </a:graphic>
          </wp:inline>
        </w:drawing>
      </w:r>
    </w:p>
    <w:p w14:paraId="6161B8B4" w14:textId="1FDCDDE5"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3498BB5A" wp14:editId="504C72CC">
            <wp:extent cx="4231758" cy="2785907"/>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vis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36387" cy="2788954"/>
                    </a:xfrm>
                    <a:prstGeom prst="rect">
                      <a:avLst/>
                    </a:prstGeom>
                  </pic:spPr>
                </pic:pic>
              </a:graphicData>
            </a:graphic>
          </wp:inline>
        </w:drawing>
      </w:r>
    </w:p>
    <w:p w14:paraId="77394F3D" w14:textId="77777777" w:rsidR="00BF10FE" w:rsidRDefault="00BF10FE" w:rsidP="004B19B3">
      <w:pPr>
        <w:rPr>
          <w:rFonts w:ascii="Times New Roman" w:hAnsi="Times New Roman" w:cs="Times New Roman"/>
          <w:sz w:val="22"/>
          <w:szCs w:val="22"/>
          <w:lang w:val="en-US"/>
        </w:rPr>
      </w:pPr>
    </w:p>
    <w:p w14:paraId="4687700D"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07E1F6B1" wp14:editId="5A375505">
            <wp:extent cx="4508178" cy="3094074"/>
            <wp:effectExtent l="0" t="0" r="635" b="508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uclv.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14712" cy="3098559"/>
                    </a:xfrm>
                    <a:prstGeom prst="rect">
                      <a:avLst/>
                    </a:prstGeom>
                  </pic:spPr>
                </pic:pic>
              </a:graphicData>
            </a:graphic>
          </wp:inline>
        </w:drawing>
      </w:r>
    </w:p>
    <w:p w14:paraId="0FDCF178" w14:textId="7E82CBF2"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09CC1536" wp14:editId="7B40C2EC">
            <wp:extent cx="4444409" cy="2782029"/>
            <wp:effectExtent l="0" t="0" r="635"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nder.png"/>
                    <pic:cNvPicPr/>
                  </pic:nvPicPr>
                  <pic:blipFill>
                    <a:blip r:embed="rId31">
                      <a:extLst>
                        <a:ext uri="{28A0092B-C50C-407E-A947-70E740481C1C}">
                          <a14:useLocalDpi xmlns:a14="http://schemas.microsoft.com/office/drawing/2010/main" val="0"/>
                        </a:ext>
                      </a:extLst>
                    </a:blip>
                    <a:stretch>
                      <a:fillRect/>
                    </a:stretch>
                  </pic:blipFill>
                  <pic:spPr>
                    <a:xfrm>
                      <a:off x="0" y="0"/>
                      <a:ext cx="4449743" cy="2785368"/>
                    </a:xfrm>
                    <a:prstGeom prst="rect">
                      <a:avLst/>
                    </a:prstGeom>
                  </pic:spPr>
                </pic:pic>
              </a:graphicData>
            </a:graphic>
          </wp:inline>
        </w:drawing>
      </w:r>
    </w:p>
    <w:p w14:paraId="7AD6F8A0" w14:textId="77777777" w:rsidR="00BF10FE" w:rsidRDefault="00BF10FE" w:rsidP="004B19B3">
      <w:pPr>
        <w:rPr>
          <w:rFonts w:ascii="Times New Roman" w:hAnsi="Times New Roman" w:cs="Times New Roman"/>
          <w:sz w:val="22"/>
          <w:szCs w:val="22"/>
          <w:lang w:val="en-US"/>
        </w:rPr>
      </w:pPr>
    </w:p>
    <w:p w14:paraId="67CB6B39"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640DCD91" wp14:editId="0B89AC67">
            <wp:extent cx="4210493" cy="3430022"/>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ank.png"/>
                    <pic:cNvPicPr/>
                  </pic:nvPicPr>
                  <pic:blipFill>
                    <a:blip r:embed="rId32">
                      <a:extLst>
                        <a:ext uri="{28A0092B-C50C-407E-A947-70E740481C1C}">
                          <a14:useLocalDpi xmlns:a14="http://schemas.microsoft.com/office/drawing/2010/main" val="0"/>
                        </a:ext>
                      </a:extLst>
                    </a:blip>
                    <a:stretch>
                      <a:fillRect/>
                    </a:stretch>
                  </pic:blipFill>
                  <pic:spPr>
                    <a:xfrm>
                      <a:off x="0" y="0"/>
                      <a:ext cx="4228440" cy="3444643"/>
                    </a:xfrm>
                    <a:prstGeom prst="rect">
                      <a:avLst/>
                    </a:prstGeom>
                  </pic:spPr>
                </pic:pic>
              </a:graphicData>
            </a:graphic>
          </wp:inline>
        </w:drawing>
      </w:r>
    </w:p>
    <w:p w14:paraId="21FC11F2" w14:textId="3F0B2E95"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785F09B1" wp14:editId="74A6D375">
            <wp:extent cx="4369981" cy="2646733"/>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as_entrymod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75566" cy="2650115"/>
                    </a:xfrm>
                    <a:prstGeom prst="rect">
                      <a:avLst/>
                    </a:prstGeom>
                  </pic:spPr>
                </pic:pic>
              </a:graphicData>
            </a:graphic>
          </wp:inline>
        </w:drawing>
      </w:r>
    </w:p>
    <w:p w14:paraId="2B06E65E" w14:textId="77777777" w:rsidR="00BF10FE" w:rsidRDefault="00BF10FE" w:rsidP="004B19B3">
      <w:pPr>
        <w:rPr>
          <w:rFonts w:ascii="Times New Roman" w:hAnsi="Times New Roman" w:cs="Times New Roman"/>
          <w:sz w:val="22"/>
          <w:szCs w:val="22"/>
          <w:lang w:val="en-US"/>
        </w:rPr>
      </w:pPr>
    </w:p>
    <w:p w14:paraId="39339FEA"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55434B4E" wp14:editId="024A5C53">
            <wp:extent cx="4255457" cy="2860158"/>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s_treat.png"/>
                    <pic:cNvPicPr/>
                  </pic:nvPicPr>
                  <pic:blipFill>
                    <a:blip r:embed="rId34">
                      <a:extLst>
                        <a:ext uri="{28A0092B-C50C-407E-A947-70E740481C1C}">
                          <a14:useLocalDpi xmlns:a14="http://schemas.microsoft.com/office/drawing/2010/main" val="0"/>
                        </a:ext>
                      </a:extLst>
                    </a:blip>
                    <a:stretch>
                      <a:fillRect/>
                    </a:stretch>
                  </pic:blipFill>
                  <pic:spPr>
                    <a:xfrm>
                      <a:off x="0" y="0"/>
                      <a:ext cx="4277973" cy="2875291"/>
                    </a:xfrm>
                    <a:prstGeom prst="rect">
                      <a:avLst/>
                    </a:prstGeom>
                  </pic:spPr>
                </pic:pic>
              </a:graphicData>
            </a:graphic>
          </wp:inline>
        </w:drawing>
      </w:r>
    </w:p>
    <w:p w14:paraId="3EBAD553" w14:textId="54B74581"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31034260" wp14:editId="093516C5">
            <wp:extent cx="4210493" cy="3788544"/>
            <wp:effectExtent l="0" t="0" r="6350" b="0"/>
            <wp:docPr id="35" name="Picture 3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stype(发现同&quot;department&quot;意义).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17542" cy="3794886"/>
                    </a:xfrm>
                    <a:prstGeom prst="rect">
                      <a:avLst/>
                    </a:prstGeom>
                  </pic:spPr>
                </pic:pic>
              </a:graphicData>
            </a:graphic>
          </wp:inline>
        </w:drawing>
      </w:r>
    </w:p>
    <w:p w14:paraId="15F239B6" w14:textId="77777777" w:rsidR="00BF10FE" w:rsidRDefault="00BF10FE" w:rsidP="004B19B3">
      <w:pPr>
        <w:rPr>
          <w:rFonts w:ascii="Times New Roman" w:hAnsi="Times New Roman" w:cs="Times New Roman"/>
          <w:sz w:val="22"/>
          <w:szCs w:val="22"/>
          <w:lang w:val="en-US"/>
        </w:rPr>
      </w:pPr>
    </w:p>
    <w:p w14:paraId="4051B0EE" w14:textId="5C2AB780"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A7EF15D" wp14:editId="57DF1C74">
            <wp:extent cx="4518204" cy="2796363"/>
            <wp:effectExtent l="0" t="0" r="317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viewrati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29068" cy="2803087"/>
                    </a:xfrm>
                    <a:prstGeom prst="rect">
                      <a:avLst/>
                    </a:prstGeom>
                  </pic:spPr>
                </pic:pic>
              </a:graphicData>
            </a:graphic>
          </wp:inline>
        </w:drawing>
      </w:r>
    </w:p>
    <w:p w14:paraId="6DCE9339" w14:textId="77777777" w:rsidR="00BF10FE" w:rsidRDefault="00BF10FE" w:rsidP="004B19B3">
      <w:pPr>
        <w:rPr>
          <w:rFonts w:ascii="Times New Roman" w:hAnsi="Times New Roman" w:cs="Times New Roman"/>
          <w:sz w:val="22"/>
          <w:szCs w:val="22"/>
          <w:lang w:val="en-US"/>
        </w:rPr>
      </w:pPr>
    </w:p>
    <w:p w14:paraId="4E102365" w14:textId="0943A124"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5F58C69A" wp14:editId="38A2469C">
            <wp:extent cx="3487479" cy="2656967"/>
            <wp:effectExtent l="0" t="0" r="508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viewyea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5961" cy="2663429"/>
                    </a:xfrm>
                    <a:prstGeom prst="rect">
                      <a:avLst/>
                    </a:prstGeom>
                  </pic:spPr>
                </pic:pic>
              </a:graphicData>
            </a:graphic>
          </wp:inline>
        </w:drawing>
      </w:r>
    </w:p>
    <w:p w14:paraId="0289A61E" w14:textId="77777777" w:rsidR="00BF10FE" w:rsidRDefault="00BF10FE" w:rsidP="004B19B3">
      <w:pPr>
        <w:rPr>
          <w:rFonts w:ascii="Times New Roman" w:hAnsi="Times New Roman" w:cs="Times New Roman"/>
          <w:sz w:val="22"/>
          <w:szCs w:val="22"/>
          <w:lang w:val="en-US"/>
        </w:rPr>
      </w:pPr>
    </w:p>
    <w:p w14:paraId="0569791F" w14:textId="77777777" w:rsidR="00BF10FE" w:rsidRDefault="00BF10FE" w:rsidP="004B19B3">
      <w:pPr>
        <w:rPr>
          <w:rFonts w:ascii="Times New Roman" w:hAnsi="Times New Roman" w:cs="Times New Roman"/>
          <w:sz w:val="22"/>
          <w:szCs w:val="22"/>
          <w:lang w:val="en-US"/>
        </w:rPr>
      </w:pPr>
    </w:p>
    <w:p w14:paraId="3ECE92D0" w14:textId="12E2CE6C"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29E7F3A1" wp14:editId="70BBA657">
            <wp:extent cx="4245800" cy="2296633"/>
            <wp:effectExtent l="0" t="0" r="0" b="254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pvgend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7945" cy="2314021"/>
                    </a:xfrm>
                    <a:prstGeom prst="rect">
                      <a:avLst/>
                    </a:prstGeom>
                  </pic:spPr>
                </pic:pic>
              </a:graphicData>
            </a:graphic>
          </wp:inline>
        </w:drawing>
      </w:r>
    </w:p>
    <w:p w14:paraId="2215B9FC" w14:textId="77777777" w:rsidR="00BF10FE" w:rsidRDefault="00BF10FE" w:rsidP="004B19B3">
      <w:pPr>
        <w:rPr>
          <w:rFonts w:ascii="Times New Roman" w:hAnsi="Times New Roman" w:cs="Times New Roman"/>
          <w:sz w:val="22"/>
          <w:szCs w:val="22"/>
          <w:lang w:val="en-US"/>
        </w:rPr>
      </w:pPr>
    </w:p>
    <w:p w14:paraId="40EA3F6B" w14:textId="77777777" w:rsidR="00BF10FE" w:rsidRDefault="00BF10FE" w:rsidP="004B19B3">
      <w:pPr>
        <w:rPr>
          <w:rFonts w:ascii="Times New Roman" w:hAnsi="Times New Roman" w:cs="Times New Roman"/>
          <w:sz w:val="22"/>
          <w:szCs w:val="22"/>
          <w:lang w:val="en-US"/>
        </w:rPr>
      </w:pPr>
    </w:p>
    <w:p w14:paraId="7815B16C"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12C10CC9" wp14:editId="66360ADC">
            <wp:extent cx="4320957" cy="2317898"/>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pvwhi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37703" cy="2326881"/>
                    </a:xfrm>
                    <a:prstGeom prst="rect">
                      <a:avLst/>
                    </a:prstGeom>
                  </pic:spPr>
                </pic:pic>
              </a:graphicData>
            </a:graphic>
          </wp:inline>
        </w:drawing>
      </w:r>
    </w:p>
    <w:p w14:paraId="4A9345F0"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1B995297" wp14:editId="24FC4B4C">
            <wp:extent cx="3361690" cy="8229600"/>
            <wp:effectExtent l="0" t="0" r="3810" b="0"/>
            <wp:docPr id="41" name="Picture 4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tle.png"/>
                    <pic:cNvPicPr/>
                  </pic:nvPicPr>
                  <pic:blipFill>
                    <a:blip r:embed="rId40">
                      <a:extLst>
                        <a:ext uri="{28A0092B-C50C-407E-A947-70E740481C1C}">
                          <a14:useLocalDpi xmlns:a14="http://schemas.microsoft.com/office/drawing/2010/main" val="0"/>
                        </a:ext>
                      </a:extLst>
                    </a:blip>
                    <a:stretch>
                      <a:fillRect/>
                    </a:stretch>
                  </pic:blipFill>
                  <pic:spPr>
                    <a:xfrm>
                      <a:off x="0" y="0"/>
                      <a:ext cx="3361690" cy="8229600"/>
                    </a:xfrm>
                    <a:prstGeom prst="rect">
                      <a:avLst/>
                    </a:prstGeom>
                  </pic:spPr>
                </pic:pic>
              </a:graphicData>
            </a:graphic>
          </wp:inline>
        </w:drawing>
      </w:r>
    </w:p>
    <w:p w14:paraId="0E288352" w14:textId="7DE162AB"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51C86341" wp14:editId="05B153FC">
            <wp:extent cx="4051005" cy="2432334"/>
            <wp:effectExtent l="0" t="0" r="635" b="635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i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58950" cy="2437105"/>
                    </a:xfrm>
                    <a:prstGeom prst="rect">
                      <a:avLst/>
                    </a:prstGeom>
                  </pic:spPr>
                </pic:pic>
              </a:graphicData>
            </a:graphic>
          </wp:inline>
        </w:drawing>
      </w:r>
    </w:p>
    <w:p w14:paraId="506D0D34" w14:textId="7EEFA570" w:rsidR="00410276" w:rsidRDefault="00410276" w:rsidP="004B19B3">
      <w:pPr>
        <w:rPr>
          <w:rFonts w:ascii="Times New Roman" w:hAnsi="Times New Roman" w:cs="Times New Roman"/>
          <w:sz w:val="22"/>
          <w:szCs w:val="22"/>
          <w:lang w:val="en-US"/>
        </w:rPr>
      </w:pPr>
    </w:p>
    <w:p w14:paraId="4AAAB10C" w14:textId="115700D7" w:rsidR="00BF10FE" w:rsidRDefault="00BF10FE" w:rsidP="004B19B3">
      <w:pPr>
        <w:rPr>
          <w:rFonts w:ascii="Times New Roman" w:hAnsi="Times New Roman" w:cs="Times New Roman"/>
          <w:sz w:val="22"/>
          <w:szCs w:val="22"/>
          <w:lang w:val="en-US"/>
        </w:rPr>
      </w:pPr>
    </w:p>
    <w:p w14:paraId="7F06AD9E" w14:textId="1E019FCC" w:rsidR="00410276" w:rsidRDefault="00BF10FE"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3).histograms</w:t>
      </w:r>
      <w:proofErr w:type="gramEnd"/>
      <w:r>
        <w:rPr>
          <w:rFonts w:ascii="Times New Roman" w:hAnsi="Times New Roman" w:cs="Times New Roman"/>
          <w:sz w:val="22"/>
          <w:szCs w:val="22"/>
          <w:lang w:val="en-US"/>
        </w:rPr>
        <w:t xml:space="preserve"> for significant variables:</w:t>
      </w:r>
    </w:p>
    <w:p w14:paraId="69AE8C4A"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331CB092" wp14:editId="112E3E6D">
            <wp:extent cx="5610024" cy="3391787"/>
            <wp:effectExtent l="0" t="0" r="381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wa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1978" cy="3392968"/>
                    </a:xfrm>
                    <a:prstGeom prst="rect">
                      <a:avLst/>
                    </a:prstGeom>
                  </pic:spPr>
                </pic:pic>
              </a:graphicData>
            </a:graphic>
          </wp:inline>
        </w:drawing>
      </w:r>
    </w:p>
    <w:p w14:paraId="4FCDD9BE"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180BD6E1" wp14:editId="4B7422E2">
            <wp:extent cx="5943600" cy="3620135"/>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ank_up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270E19FB"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9503ABB" wp14:editId="416B0B1F">
            <wp:extent cx="5943600" cy="35610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as_entrymod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p>
    <w:p w14:paraId="31408EA0"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0C41E387" wp14:editId="429687FE">
            <wp:extent cx="5943600" cy="354901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astyp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30F4CDBF"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D9A13D6" wp14:editId="2CCB5ADB">
            <wp:extent cx="5943600" cy="3539490"/>
            <wp:effectExtent l="0" t="0" r="0" b="3810"/>
            <wp:docPr id="47" name="Picture 47"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viewyear_up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39490"/>
                    </a:xfrm>
                    <a:prstGeom prst="rect">
                      <a:avLst/>
                    </a:prstGeom>
                  </pic:spPr>
                </pic:pic>
              </a:graphicData>
            </a:graphic>
          </wp:inline>
        </w:drawing>
      </w:r>
    </w:p>
    <w:p w14:paraId="3D90E4ED"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7CAB6C3D" wp14:editId="10695CE0">
            <wp:extent cx="5943600" cy="3646170"/>
            <wp:effectExtent l="0" t="0" r="0" b="0"/>
            <wp:docPr id="48" name="Picture 4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pvwhi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646170"/>
                    </a:xfrm>
                    <a:prstGeom prst="rect">
                      <a:avLst/>
                    </a:prstGeom>
                  </pic:spPr>
                </pic:pic>
              </a:graphicData>
            </a:graphic>
          </wp:inline>
        </w:drawing>
      </w:r>
    </w:p>
    <w:p w14:paraId="1517B0D2" w14:textId="77777777"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29D3973B" wp14:editId="351CC4A2">
            <wp:extent cx="5943600" cy="3721735"/>
            <wp:effectExtent l="0" t="0" r="0" b="0"/>
            <wp:docPr id="49" name="Picture 49"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it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3F5C1759" w14:textId="12CCD500"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615A8323" wp14:editId="2E552082">
            <wp:extent cx="4997302" cy="3190585"/>
            <wp:effectExtent l="0" t="0" r="0" b="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hit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04675" cy="3195293"/>
                    </a:xfrm>
                    <a:prstGeom prst="rect">
                      <a:avLst/>
                    </a:prstGeom>
                  </pic:spPr>
                </pic:pic>
              </a:graphicData>
            </a:graphic>
          </wp:inline>
        </w:drawing>
      </w:r>
    </w:p>
    <w:p w14:paraId="201884CD" w14:textId="027DAF3B" w:rsidR="00BF10FE" w:rsidRDefault="00BF10FE" w:rsidP="004B19B3">
      <w:pPr>
        <w:rPr>
          <w:rFonts w:ascii="Times New Roman" w:hAnsi="Times New Roman" w:cs="Times New Roman"/>
          <w:sz w:val="22"/>
          <w:szCs w:val="22"/>
          <w:lang w:val="en-US"/>
        </w:rPr>
      </w:pPr>
    </w:p>
    <w:p w14:paraId="2AB81645" w14:textId="618BCC0B" w:rsidR="00BF10FE" w:rsidRDefault="00BF10FE"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4).correlation</w:t>
      </w:r>
      <w:proofErr w:type="gramEnd"/>
      <w:r>
        <w:rPr>
          <w:rFonts w:ascii="Times New Roman" w:hAnsi="Times New Roman" w:cs="Times New Roman"/>
          <w:sz w:val="22"/>
          <w:szCs w:val="22"/>
          <w:lang w:val="en-US"/>
        </w:rPr>
        <w:t xml:space="preserve"> matrix (for reference):</w:t>
      </w:r>
    </w:p>
    <w:p w14:paraId="4B1F9A7C" w14:textId="0F3AE78E"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605F68B7" wp14:editId="4B1567C6">
            <wp:extent cx="5943600" cy="4157345"/>
            <wp:effectExtent l="0" t="0" r="0" b="0"/>
            <wp:docPr id="52" name="Picture 5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ating_correlations(whol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157345"/>
                    </a:xfrm>
                    <a:prstGeom prst="rect">
                      <a:avLst/>
                    </a:prstGeom>
                  </pic:spPr>
                </pic:pic>
              </a:graphicData>
            </a:graphic>
          </wp:inline>
        </w:drawing>
      </w:r>
    </w:p>
    <w:p w14:paraId="61D1F725" w14:textId="218161E5" w:rsidR="00BF10FE" w:rsidRDefault="00BF10FE" w:rsidP="004B19B3">
      <w:pPr>
        <w:rPr>
          <w:rFonts w:ascii="Times New Roman" w:hAnsi="Times New Roman" w:cs="Times New Roman"/>
          <w:sz w:val="22"/>
          <w:szCs w:val="22"/>
          <w:lang w:val="en-US"/>
        </w:rPr>
      </w:pPr>
    </w:p>
    <w:p w14:paraId="7B95487B" w14:textId="4B7346AC" w:rsidR="00BF10FE" w:rsidRDefault="00BF10FE"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5).Ordinal</w:t>
      </w:r>
      <w:proofErr w:type="gramEnd"/>
      <w:r>
        <w:rPr>
          <w:rFonts w:ascii="Times New Roman" w:hAnsi="Times New Roman" w:cs="Times New Roman"/>
          <w:sz w:val="22"/>
          <w:szCs w:val="22"/>
          <w:lang w:val="en-US"/>
        </w:rPr>
        <w:t xml:space="preserve"> regression model outputs:</w:t>
      </w:r>
    </w:p>
    <w:p w14:paraId="55B414EA" w14:textId="64F03902"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7B22825E" wp14:editId="4B1C74B1">
            <wp:extent cx="4061637" cy="3640560"/>
            <wp:effectExtent l="0" t="0" r="2540" b="444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dinal_output(1).png"/>
                    <pic:cNvPicPr/>
                  </pic:nvPicPr>
                  <pic:blipFill>
                    <a:blip r:embed="rId51">
                      <a:extLst>
                        <a:ext uri="{28A0092B-C50C-407E-A947-70E740481C1C}">
                          <a14:useLocalDpi xmlns:a14="http://schemas.microsoft.com/office/drawing/2010/main" val="0"/>
                        </a:ext>
                      </a:extLst>
                    </a:blip>
                    <a:stretch>
                      <a:fillRect/>
                    </a:stretch>
                  </pic:blipFill>
                  <pic:spPr>
                    <a:xfrm>
                      <a:off x="0" y="0"/>
                      <a:ext cx="4069609" cy="3647706"/>
                    </a:xfrm>
                    <a:prstGeom prst="rect">
                      <a:avLst/>
                    </a:prstGeom>
                  </pic:spPr>
                </pic:pic>
              </a:graphicData>
            </a:graphic>
          </wp:inline>
        </w:drawing>
      </w:r>
    </w:p>
    <w:p w14:paraId="6EC7EA53" w14:textId="37EB8FA2"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5D451925" wp14:editId="3D6F4E40">
            <wp:extent cx="4242391" cy="3946874"/>
            <wp:effectExtent l="0" t="0" r="0" b="3175"/>
            <wp:docPr id="54" name="Picture 5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rdinal_output(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44548" cy="3948881"/>
                    </a:xfrm>
                    <a:prstGeom prst="rect">
                      <a:avLst/>
                    </a:prstGeom>
                  </pic:spPr>
                </pic:pic>
              </a:graphicData>
            </a:graphic>
          </wp:inline>
        </w:drawing>
      </w:r>
    </w:p>
    <w:p w14:paraId="62F217BC" w14:textId="561DD38F"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1C6E3ABB" wp14:editId="48FBAE75">
            <wp:extent cx="4178595" cy="3863862"/>
            <wp:effectExtent l="0" t="0" r="0" b="0"/>
            <wp:docPr id="55" name="Picture 5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rdinal_output(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89176" cy="3873646"/>
                    </a:xfrm>
                    <a:prstGeom prst="rect">
                      <a:avLst/>
                    </a:prstGeom>
                  </pic:spPr>
                </pic:pic>
              </a:graphicData>
            </a:graphic>
          </wp:inline>
        </w:drawing>
      </w:r>
    </w:p>
    <w:p w14:paraId="5149EAE4" w14:textId="535F00F2"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65FB3F9" wp14:editId="1695E36E">
            <wp:extent cx="4164190" cy="3902148"/>
            <wp:effectExtent l="0" t="0" r="1905" b="0"/>
            <wp:docPr id="56" name="Picture 5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inal_output(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74387" cy="3911704"/>
                    </a:xfrm>
                    <a:prstGeom prst="rect">
                      <a:avLst/>
                    </a:prstGeom>
                  </pic:spPr>
                </pic:pic>
              </a:graphicData>
            </a:graphic>
          </wp:inline>
        </w:drawing>
      </w:r>
    </w:p>
    <w:p w14:paraId="7EB43008" w14:textId="07348D3F"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7C39D9C8" wp14:editId="048541A8">
            <wp:extent cx="4114800" cy="2280285"/>
            <wp:effectExtent l="0" t="0" r="0" b="571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rdinal_output(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46766" cy="2297999"/>
                    </a:xfrm>
                    <a:prstGeom prst="rect">
                      <a:avLst/>
                    </a:prstGeom>
                  </pic:spPr>
                </pic:pic>
              </a:graphicData>
            </a:graphic>
          </wp:inline>
        </w:drawing>
      </w:r>
    </w:p>
    <w:p w14:paraId="061B5ABE" w14:textId="77777777" w:rsidR="00BF10FE" w:rsidRDefault="00BF10FE" w:rsidP="004B19B3">
      <w:pPr>
        <w:rPr>
          <w:rFonts w:ascii="Times New Roman" w:hAnsi="Times New Roman" w:cs="Times New Roman"/>
          <w:sz w:val="22"/>
          <w:szCs w:val="22"/>
          <w:lang w:val="en-US"/>
        </w:rPr>
      </w:pPr>
    </w:p>
    <w:p w14:paraId="7D8CBE28" w14:textId="1F858EE6" w:rsidR="00BF10FE" w:rsidRDefault="00BF10FE"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8C7A8DF" wp14:editId="5283A609">
            <wp:extent cx="4284921" cy="2463590"/>
            <wp:effectExtent l="0" t="0" r="0" b="63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rdinal_output(6).png"/>
                    <pic:cNvPicPr/>
                  </pic:nvPicPr>
                  <pic:blipFill>
                    <a:blip r:embed="rId56">
                      <a:extLst>
                        <a:ext uri="{28A0092B-C50C-407E-A947-70E740481C1C}">
                          <a14:useLocalDpi xmlns:a14="http://schemas.microsoft.com/office/drawing/2010/main" val="0"/>
                        </a:ext>
                      </a:extLst>
                    </a:blip>
                    <a:stretch>
                      <a:fillRect/>
                    </a:stretch>
                  </pic:blipFill>
                  <pic:spPr>
                    <a:xfrm>
                      <a:off x="0" y="0"/>
                      <a:ext cx="4314035" cy="2480329"/>
                    </a:xfrm>
                    <a:prstGeom prst="rect">
                      <a:avLst/>
                    </a:prstGeom>
                  </pic:spPr>
                </pic:pic>
              </a:graphicData>
            </a:graphic>
          </wp:inline>
        </w:drawing>
      </w:r>
    </w:p>
    <w:p w14:paraId="61C7C90C" w14:textId="7D4D22B5" w:rsidR="00BF10FE" w:rsidRDefault="00BF10FE" w:rsidP="004B19B3">
      <w:pPr>
        <w:rPr>
          <w:rFonts w:ascii="Times New Roman" w:hAnsi="Times New Roman" w:cs="Times New Roman"/>
          <w:sz w:val="22"/>
          <w:szCs w:val="22"/>
          <w:lang w:val="en-US"/>
        </w:rPr>
      </w:pPr>
    </w:p>
    <w:p w14:paraId="13398067" w14:textId="2DB31CF0" w:rsidR="00BF10FE" w:rsidRDefault="00BF10FE" w:rsidP="004B19B3">
      <w:pPr>
        <w:rPr>
          <w:rFonts w:ascii="Times New Roman" w:hAnsi="Times New Roman" w:cs="Times New Roman"/>
          <w:sz w:val="22"/>
          <w:szCs w:val="22"/>
          <w:lang w:val="en-US"/>
        </w:rPr>
      </w:pPr>
    </w:p>
    <w:p w14:paraId="4B69E6FF" w14:textId="77777777" w:rsidR="008552EA" w:rsidRDefault="008552EA" w:rsidP="004B19B3">
      <w:pPr>
        <w:rPr>
          <w:rFonts w:ascii="Times New Roman" w:hAnsi="Times New Roman" w:cs="Times New Roman"/>
          <w:sz w:val="22"/>
          <w:szCs w:val="22"/>
          <w:lang w:val="en-US"/>
        </w:rPr>
      </w:pPr>
    </w:p>
    <w:p w14:paraId="2F74A1B5" w14:textId="38CFAD3D" w:rsidR="00BF10FE" w:rsidRPr="00AA735F" w:rsidRDefault="008552EA" w:rsidP="004B19B3">
      <w:pPr>
        <w:rPr>
          <w:rFonts w:ascii="Arial" w:hAnsi="Arial" w:cs="Arial"/>
          <w:b/>
          <w:bCs/>
          <w:sz w:val="28"/>
          <w:szCs w:val="28"/>
          <w:lang w:val="en-US"/>
        </w:rPr>
      </w:pPr>
      <w:r w:rsidRPr="00AA735F">
        <w:rPr>
          <w:rFonts w:ascii="Arial" w:hAnsi="Arial" w:cs="Arial"/>
          <w:b/>
          <w:bCs/>
          <w:sz w:val="28"/>
          <w:szCs w:val="28"/>
          <w:lang w:val="en-US"/>
        </w:rPr>
        <w:t>Section 3:</w:t>
      </w:r>
    </w:p>
    <w:p w14:paraId="1235C685" w14:textId="77777777" w:rsidR="008552EA" w:rsidRDefault="008552EA" w:rsidP="004B19B3">
      <w:pPr>
        <w:rPr>
          <w:rFonts w:ascii="Times New Roman" w:hAnsi="Times New Roman" w:cs="Times New Roman"/>
          <w:b/>
          <w:bCs/>
          <w:lang w:val="en-US"/>
        </w:rPr>
      </w:pPr>
    </w:p>
    <w:p w14:paraId="3CF8769B" w14:textId="48C3644D" w:rsidR="00BF10FE" w:rsidRDefault="00BF10FE" w:rsidP="004B19B3">
      <w:pPr>
        <w:rPr>
          <w:rFonts w:ascii="Times New Roman" w:hAnsi="Times New Roman" w:cs="Times New Roman"/>
          <w:lang w:val="en-US"/>
        </w:rPr>
      </w:pPr>
      <w:proofErr w:type="gramStart"/>
      <w:r w:rsidRPr="00BF10FE">
        <w:rPr>
          <w:rFonts w:ascii="Times New Roman" w:hAnsi="Times New Roman" w:cs="Times New Roman"/>
          <w:lang w:val="en-US"/>
        </w:rPr>
        <w:t>1).</w:t>
      </w:r>
      <w:r>
        <w:rPr>
          <w:rFonts w:ascii="Times New Roman" w:hAnsi="Times New Roman" w:cs="Times New Roman"/>
          <w:lang w:val="en-US"/>
        </w:rPr>
        <w:t>Frequency</w:t>
      </w:r>
      <w:proofErr w:type="gramEnd"/>
      <w:r>
        <w:rPr>
          <w:rFonts w:ascii="Times New Roman" w:hAnsi="Times New Roman" w:cs="Times New Roman"/>
          <w:lang w:val="en-US"/>
        </w:rPr>
        <w:t xml:space="preserve"> Tables:</w:t>
      </w:r>
    </w:p>
    <w:p w14:paraId="282DA670" w14:textId="7A56E5CF" w:rsidR="00BF10FE" w:rsidRDefault="00BF10FE" w:rsidP="004B19B3">
      <w:pPr>
        <w:rPr>
          <w:rFonts w:ascii="Times New Roman" w:hAnsi="Times New Roman" w:cs="Times New Roman"/>
          <w:lang w:val="en-US"/>
        </w:rPr>
      </w:pPr>
    </w:p>
    <w:p w14:paraId="10BBBAB7" w14:textId="3A1E9DF9" w:rsidR="000078C1"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0105E89B" wp14:editId="4A56C333">
            <wp:extent cx="5106873" cy="1722474"/>
            <wp:effectExtent l="0" t="0" r="0" b="508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ward.png"/>
                    <pic:cNvPicPr/>
                  </pic:nvPicPr>
                  <pic:blipFill>
                    <a:blip r:embed="rId57">
                      <a:extLst>
                        <a:ext uri="{28A0092B-C50C-407E-A947-70E740481C1C}">
                          <a14:useLocalDpi xmlns:a14="http://schemas.microsoft.com/office/drawing/2010/main" val="0"/>
                        </a:ext>
                      </a:extLst>
                    </a:blip>
                    <a:stretch>
                      <a:fillRect/>
                    </a:stretch>
                  </pic:blipFill>
                  <pic:spPr>
                    <a:xfrm>
                      <a:off x="0" y="0"/>
                      <a:ext cx="5170301" cy="1743867"/>
                    </a:xfrm>
                    <a:prstGeom prst="rect">
                      <a:avLst/>
                    </a:prstGeom>
                  </pic:spPr>
                </pic:pic>
              </a:graphicData>
            </a:graphic>
          </wp:inline>
        </w:drawing>
      </w:r>
    </w:p>
    <w:p w14:paraId="439F3698" w14:textId="77777777" w:rsidR="000078C1" w:rsidRDefault="000078C1" w:rsidP="004B19B3">
      <w:pPr>
        <w:rPr>
          <w:rFonts w:ascii="Times New Roman" w:hAnsi="Times New Roman" w:cs="Times New Roman"/>
          <w:lang w:val="en-US"/>
        </w:rPr>
      </w:pPr>
    </w:p>
    <w:p w14:paraId="6D7AC82B" w14:textId="77777777" w:rsidR="000078C1" w:rsidRDefault="00BF10FE" w:rsidP="004B19B3">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69EE9F8" wp14:editId="3001D5F8">
            <wp:extent cx="5050465" cy="2834777"/>
            <wp:effectExtent l="0" t="0" r="4445"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_merit.png"/>
                    <pic:cNvPicPr/>
                  </pic:nvPicPr>
                  <pic:blipFill>
                    <a:blip r:embed="rId58">
                      <a:extLst>
                        <a:ext uri="{28A0092B-C50C-407E-A947-70E740481C1C}">
                          <a14:useLocalDpi xmlns:a14="http://schemas.microsoft.com/office/drawing/2010/main" val="0"/>
                        </a:ext>
                      </a:extLst>
                    </a:blip>
                    <a:stretch>
                      <a:fillRect/>
                    </a:stretch>
                  </pic:blipFill>
                  <pic:spPr>
                    <a:xfrm>
                      <a:off x="0" y="0"/>
                      <a:ext cx="5058028" cy="2839022"/>
                    </a:xfrm>
                    <a:prstGeom prst="rect">
                      <a:avLst/>
                    </a:prstGeom>
                  </pic:spPr>
                </pic:pic>
              </a:graphicData>
            </a:graphic>
          </wp:inline>
        </w:drawing>
      </w:r>
    </w:p>
    <w:p w14:paraId="2354508B" w14:textId="77777777" w:rsidR="000078C1"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463937BD" wp14:editId="665D8BCB">
            <wp:extent cx="5103628" cy="3106343"/>
            <wp:effectExtent l="0" t="0" r="1905"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partment.png"/>
                    <pic:cNvPicPr/>
                  </pic:nvPicPr>
                  <pic:blipFill>
                    <a:blip r:embed="rId59">
                      <a:extLst>
                        <a:ext uri="{28A0092B-C50C-407E-A947-70E740481C1C}">
                          <a14:useLocalDpi xmlns:a14="http://schemas.microsoft.com/office/drawing/2010/main" val="0"/>
                        </a:ext>
                      </a:extLst>
                    </a:blip>
                    <a:stretch>
                      <a:fillRect/>
                    </a:stretch>
                  </pic:blipFill>
                  <pic:spPr>
                    <a:xfrm>
                      <a:off x="0" y="0"/>
                      <a:ext cx="5111057" cy="3110865"/>
                    </a:xfrm>
                    <a:prstGeom prst="rect">
                      <a:avLst/>
                    </a:prstGeom>
                  </pic:spPr>
                </pic:pic>
              </a:graphicData>
            </a:graphic>
          </wp:inline>
        </w:drawing>
      </w:r>
    </w:p>
    <w:p w14:paraId="1D6214FC" w14:textId="77777777" w:rsidR="000078C1"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0DD91A01" wp14:editId="4272FA9A">
            <wp:extent cx="5197573" cy="1945758"/>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ision.png"/>
                    <pic:cNvPicPr/>
                  </pic:nvPicPr>
                  <pic:blipFill>
                    <a:blip r:embed="rId60">
                      <a:extLst>
                        <a:ext uri="{28A0092B-C50C-407E-A947-70E740481C1C}">
                          <a14:useLocalDpi xmlns:a14="http://schemas.microsoft.com/office/drawing/2010/main" val="0"/>
                        </a:ext>
                      </a:extLst>
                    </a:blip>
                    <a:stretch>
                      <a:fillRect/>
                    </a:stretch>
                  </pic:blipFill>
                  <pic:spPr>
                    <a:xfrm>
                      <a:off x="0" y="0"/>
                      <a:ext cx="5220600" cy="1954379"/>
                    </a:xfrm>
                    <a:prstGeom prst="rect">
                      <a:avLst/>
                    </a:prstGeom>
                  </pic:spPr>
                </pic:pic>
              </a:graphicData>
            </a:graphic>
          </wp:inline>
        </w:drawing>
      </w:r>
    </w:p>
    <w:p w14:paraId="621A581B" w14:textId="27B2FA1F" w:rsidR="000078C1" w:rsidRDefault="00BF10FE" w:rsidP="004B19B3">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7ECDAD9" wp14:editId="151AC69D">
            <wp:extent cx="4912242" cy="2059888"/>
            <wp:effectExtent l="0" t="0" r="3175"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uclv.png"/>
                    <pic:cNvPicPr/>
                  </pic:nvPicPr>
                  <pic:blipFill>
                    <a:blip r:embed="rId61">
                      <a:extLst>
                        <a:ext uri="{28A0092B-C50C-407E-A947-70E740481C1C}">
                          <a14:useLocalDpi xmlns:a14="http://schemas.microsoft.com/office/drawing/2010/main" val="0"/>
                        </a:ext>
                      </a:extLst>
                    </a:blip>
                    <a:stretch>
                      <a:fillRect/>
                    </a:stretch>
                  </pic:blipFill>
                  <pic:spPr>
                    <a:xfrm>
                      <a:off x="0" y="0"/>
                      <a:ext cx="4927253" cy="2066183"/>
                    </a:xfrm>
                    <a:prstGeom prst="rect">
                      <a:avLst/>
                    </a:prstGeom>
                  </pic:spPr>
                </pic:pic>
              </a:graphicData>
            </a:graphic>
          </wp:inline>
        </w:drawing>
      </w:r>
    </w:p>
    <w:p w14:paraId="183249D6" w14:textId="77777777" w:rsidR="000078C1" w:rsidRDefault="000078C1" w:rsidP="004B19B3">
      <w:pPr>
        <w:rPr>
          <w:rFonts w:ascii="Times New Roman" w:hAnsi="Times New Roman" w:cs="Times New Roman"/>
          <w:lang w:val="en-US"/>
        </w:rPr>
      </w:pPr>
    </w:p>
    <w:p w14:paraId="026CC84E" w14:textId="77777777" w:rsidR="000078C1"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18E642E9" wp14:editId="287377B2">
            <wp:extent cx="4911725" cy="3285115"/>
            <wp:effectExtent l="0" t="0" r="3175"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_prom.png"/>
                    <pic:cNvPicPr/>
                  </pic:nvPicPr>
                  <pic:blipFill>
                    <a:blip r:embed="rId62">
                      <a:extLst>
                        <a:ext uri="{28A0092B-C50C-407E-A947-70E740481C1C}">
                          <a14:useLocalDpi xmlns:a14="http://schemas.microsoft.com/office/drawing/2010/main" val="0"/>
                        </a:ext>
                      </a:extLst>
                    </a:blip>
                    <a:stretch>
                      <a:fillRect/>
                    </a:stretch>
                  </pic:blipFill>
                  <pic:spPr>
                    <a:xfrm>
                      <a:off x="0" y="0"/>
                      <a:ext cx="4923985" cy="3293315"/>
                    </a:xfrm>
                    <a:prstGeom prst="rect">
                      <a:avLst/>
                    </a:prstGeom>
                  </pic:spPr>
                </pic:pic>
              </a:graphicData>
            </a:graphic>
          </wp:inline>
        </w:drawing>
      </w:r>
    </w:p>
    <w:p w14:paraId="72E10B5D" w14:textId="3E7DE506" w:rsidR="000078C1"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68BCABFB" wp14:editId="38D5CCD5">
            <wp:extent cx="5123701" cy="1531089"/>
            <wp:effectExtent l="0" t="0" r="0" b="571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ender.png"/>
                    <pic:cNvPicPr/>
                  </pic:nvPicPr>
                  <pic:blipFill>
                    <a:blip r:embed="rId63">
                      <a:extLst>
                        <a:ext uri="{28A0092B-C50C-407E-A947-70E740481C1C}">
                          <a14:useLocalDpi xmlns:a14="http://schemas.microsoft.com/office/drawing/2010/main" val="0"/>
                        </a:ext>
                      </a:extLst>
                    </a:blip>
                    <a:stretch>
                      <a:fillRect/>
                    </a:stretch>
                  </pic:blipFill>
                  <pic:spPr>
                    <a:xfrm>
                      <a:off x="0" y="0"/>
                      <a:ext cx="5139424" cy="1535787"/>
                    </a:xfrm>
                    <a:prstGeom prst="rect">
                      <a:avLst/>
                    </a:prstGeom>
                  </pic:spPr>
                </pic:pic>
              </a:graphicData>
            </a:graphic>
          </wp:inline>
        </w:drawing>
      </w:r>
    </w:p>
    <w:p w14:paraId="7EC7E2EE" w14:textId="77777777" w:rsidR="000078C1" w:rsidRDefault="000078C1" w:rsidP="004B19B3">
      <w:pPr>
        <w:rPr>
          <w:rFonts w:ascii="Times New Roman" w:hAnsi="Times New Roman" w:cs="Times New Roman"/>
          <w:lang w:val="en-US"/>
        </w:rPr>
      </w:pPr>
    </w:p>
    <w:p w14:paraId="7FB428C7" w14:textId="3D8D5ACC" w:rsidR="000078C1" w:rsidRDefault="00BF10FE" w:rsidP="004B19B3">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7BA5FAF" wp14:editId="1A2213B5">
            <wp:extent cx="4742121" cy="2400953"/>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ank.png"/>
                    <pic:cNvPicPr/>
                  </pic:nvPicPr>
                  <pic:blipFill>
                    <a:blip r:embed="rId64">
                      <a:extLst>
                        <a:ext uri="{28A0092B-C50C-407E-A947-70E740481C1C}">
                          <a14:useLocalDpi xmlns:a14="http://schemas.microsoft.com/office/drawing/2010/main" val="0"/>
                        </a:ext>
                      </a:extLst>
                    </a:blip>
                    <a:stretch>
                      <a:fillRect/>
                    </a:stretch>
                  </pic:blipFill>
                  <pic:spPr>
                    <a:xfrm>
                      <a:off x="0" y="0"/>
                      <a:ext cx="4760942" cy="2410482"/>
                    </a:xfrm>
                    <a:prstGeom prst="rect">
                      <a:avLst/>
                    </a:prstGeom>
                  </pic:spPr>
                </pic:pic>
              </a:graphicData>
            </a:graphic>
          </wp:inline>
        </w:drawing>
      </w:r>
    </w:p>
    <w:p w14:paraId="03610073" w14:textId="77777777" w:rsidR="000078C1"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06266CE4" wp14:editId="58918D58">
            <wp:extent cx="4476307" cy="1459582"/>
            <wp:effectExtent l="0" t="0" r="0" b="127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as_entrym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00038" cy="1467320"/>
                    </a:xfrm>
                    <a:prstGeom prst="rect">
                      <a:avLst/>
                    </a:prstGeom>
                  </pic:spPr>
                </pic:pic>
              </a:graphicData>
            </a:graphic>
          </wp:inline>
        </w:drawing>
      </w:r>
    </w:p>
    <w:p w14:paraId="29601062" w14:textId="65614DD3" w:rsidR="000078C1"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56D06666" wp14:editId="38BFE3FB">
            <wp:extent cx="4476115" cy="1536864"/>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as_treat.png"/>
                    <pic:cNvPicPr/>
                  </pic:nvPicPr>
                  <pic:blipFill>
                    <a:blip r:embed="rId66">
                      <a:extLst>
                        <a:ext uri="{28A0092B-C50C-407E-A947-70E740481C1C}">
                          <a14:useLocalDpi xmlns:a14="http://schemas.microsoft.com/office/drawing/2010/main" val="0"/>
                        </a:ext>
                      </a:extLst>
                    </a:blip>
                    <a:stretch>
                      <a:fillRect/>
                    </a:stretch>
                  </pic:blipFill>
                  <pic:spPr>
                    <a:xfrm>
                      <a:off x="0" y="0"/>
                      <a:ext cx="4500676" cy="1545297"/>
                    </a:xfrm>
                    <a:prstGeom prst="rect">
                      <a:avLst/>
                    </a:prstGeom>
                  </pic:spPr>
                </pic:pic>
              </a:graphicData>
            </a:graphic>
          </wp:inline>
        </w:drawing>
      </w:r>
    </w:p>
    <w:p w14:paraId="60F389C4" w14:textId="77777777" w:rsidR="000078C1" w:rsidRDefault="000078C1" w:rsidP="004B19B3">
      <w:pPr>
        <w:rPr>
          <w:rFonts w:ascii="Times New Roman" w:hAnsi="Times New Roman" w:cs="Times New Roman"/>
          <w:lang w:val="en-US"/>
        </w:rPr>
      </w:pPr>
    </w:p>
    <w:p w14:paraId="176BA63C" w14:textId="77777777" w:rsidR="000078C1" w:rsidRDefault="00BF10FE" w:rsidP="004B19B3">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A5804A6" wp14:editId="128C897B">
            <wp:extent cx="4380425" cy="2955851"/>
            <wp:effectExtent l="0" t="0" r="1270" b="381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astyp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86530" cy="2959971"/>
                    </a:xfrm>
                    <a:prstGeom prst="rect">
                      <a:avLst/>
                    </a:prstGeom>
                  </pic:spPr>
                </pic:pic>
              </a:graphicData>
            </a:graphic>
          </wp:inline>
        </w:drawing>
      </w:r>
    </w:p>
    <w:p w14:paraId="61661132" w14:textId="77777777" w:rsidR="000078C1"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45F81714" wp14:editId="5395D9B9">
            <wp:extent cx="4380230" cy="1339808"/>
            <wp:effectExtent l="0" t="0" r="127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pvgend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10720" cy="1349134"/>
                    </a:xfrm>
                    <a:prstGeom prst="rect">
                      <a:avLst/>
                    </a:prstGeom>
                  </pic:spPr>
                </pic:pic>
              </a:graphicData>
            </a:graphic>
          </wp:inline>
        </w:drawing>
      </w:r>
    </w:p>
    <w:p w14:paraId="7A8D1962" w14:textId="77777777" w:rsidR="000078C1"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25E67D1C" wp14:editId="3EB4D2C7">
            <wp:extent cx="4380230" cy="1095058"/>
            <wp:effectExtent l="0" t="0" r="127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pvwhit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04541" cy="1101136"/>
                    </a:xfrm>
                    <a:prstGeom prst="rect">
                      <a:avLst/>
                    </a:prstGeom>
                  </pic:spPr>
                </pic:pic>
              </a:graphicData>
            </a:graphic>
          </wp:inline>
        </w:drawing>
      </w:r>
    </w:p>
    <w:p w14:paraId="1B63854F" w14:textId="77777777" w:rsidR="000078C1" w:rsidRDefault="00BF10FE" w:rsidP="004B19B3">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8AD6F3E" wp14:editId="0D9E8507">
            <wp:extent cx="3753293" cy="6687198"/>
            <wp:effectExtent l="0" t="0" r="635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itle.png"/>
                    <pic:cNvPicPr/>
                  </pic:nvPicPr>
                  <pic:blipFill>
                    <a:blip r:embed="rId70">
                      <a:extLst>
                        <a:ext uri="{28A0092B-C50C-407E-A947-70E740481C1C}">
                          <a14:useLocalDpi xmlns:a14="http://schemas.microsoft.com/office/drawing/2010/main" val="0"/>
                        </a:ext>
                      </a:extLst>
                    </a:blip>
                    <a:stretch>
                      <a:fillRect/>
                    </a:stretch>
                  </pic:blipFill>
                  <pic:spPr>
                    <a:xfrm>
                      <a:off x="0" y="0"/>
                      <a:ext cx="3761810" cy="6702373"/>
                    </a:xfrm>
                    <a:prstGeom prst="rect">
                      <a:avLst/>
                    </a:prstGeom>
                  </pic:spPr>
                </pic:pic>
              </a:graphicData>
            </a:graphic>
          </wp:inline>
        </w:drawing>
      </w:r>
    </w:p>
    <w:p w14:paraId="72BB2F35" w14:textId="1213C46F" w:rsidR="00BF10FE" w:rsidRDefault="00BF10FE" w:rsidP="004B19B3">
      <w:pPr>
        <w:rPr>
          <w:rFonts w:ascii="Times New Roman" w:hAnsi="Times New Roman" w:cs="Times New Roman"/>
          <w:lang w:val="en-US"/>
        </w:rPr>
      </w:pPr>
      <w:r>
        <w:rPr>
          <w:rFonts w:ascii="Times New Roman" w:hAnsi="Times New Roman" w:cs="Times New Roman"/>
          <w:noProof/>
          <w:lang w:val="en-US"/>
        </w:rPr>
        <w:drawing>
          <wp:inline distT="0" distB="0" distL="0" distR="0" wp14:anchorId="05F466EC" wp14:editId="37A0E6FE">
            <wp:extent cx="4549096" cy="1297172"/>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ite.png"/>
                    <pic:cNvPicPr/>
                  </pic:nvPicPr>
                  <pic:blipFill>
                    <a:blip r:embed="rId71">
                      <a:extLst>
                        <a:ext uri="{28A0092B-C50C-407E-A947-70E740481C1C}">
                          <a14:useLocalDpi xmlns:a14="http://schemas.microsoft.com/office/drawing/2010/main" val="0"/>
                        </a:ext>
                      </a:extLst>
                    </a:blip>
                    <a:stretch>
                      <a:fillRect/>
                    </a:stretch>
                  </pic:blipFill>
                  <pic:spPr>
                    <a:xfrm>
                      <a:off x="0" y="0"/>
                      <a:ext cx="4585894" cy="1307665"/>
                    </a:xfrm>
                    <a:prstGeom prst="rect">
                      <a:avLst/>
                    </a:prstGeom>
                  </pic:spPr>
                </pic:pic>
              </a:graphicData>
            </a:graphic>
          </wp:inline>
        </w:drawing>
      </w:r>
    </w:p>
    <w:p w14:paraId="77D9CCE4" w14:textId="13856AC9" w:rsidR="00BF10FE" w:rsidRPr="00BF10FE" w:rsidRDefault="00BF10FE" w:rsidP="004B19B3">
      <w:pPr>
        <w:rPr>
          <w:rFonts w:ascii="Times New Roman" w:hAnsi="Times New Roman" w:cs="Times New Roman"/>
          <w:b/>
          <w:bCs/>
          <w:lang w:val="en-US"/>
        </w:rPr>
      </w:pPr>
    </w:p>
    <w:p w14:paraId="3096BED5" w14:textId="227C59EA" w:rsidR="00BF10FE" w:rsidRPr="00BF10FE" w:rsidRDefault="00BF10FE" w:rsidP="004B19B3">
      <w:pPr>
        <w:rPr>
          <w:rFonts w:ascii="Times New Roman" w:hAnsi="Times New Roman" w:cs="Times New Roman"/>
          <w:b/>
          <w:bCs/>
          <w:lang w:val="en-US"/>
        </w:rPr>
      </w:pPr>
      <w:r w:rsidRPr="00BF10FE">
        <w:rPr>
          <w:rFonts w:ascii="Times New Roman" w:hAnsi="Times New Roman" w:cs="Times New Roman"/>
          <w:b/>
          <w:bCs/>
          <w:lang w:val="en-US"/>
        </w:rPr>
        <w:lastRenderedPageBreak/>
        <w:t>“Merit Awards” questions:</w:t>
      </w:r>
    </w:p>
    <w:p w14:paraId="17922F97" w14:textId="349D1B91" w:rsidR="00BF10FE" w:rsidRDefault="00BF10FE" w:rsidP="004B19B3">
      <w:pPr>
        <w:rPr>
          <w:rFonts w:ascii="Times New Roman" w:hAnsi="Times New Roman" w:cs="Times New Roman"/>
          <w:sz w:val="22"/>
          <w:szCs w:val="22"/>
          <w:lang w:val="en-US"/>
        </w:rPr>
      </w:pPr>
      <w:r>
        <w:rPr>
          <w:rFonts w:ascii="Times New Roman" w:hAnsi="Times New Roman" w:cs="Times New Roman"/>
          <w:sz w:val="22"/>
          <w:szCs w:val="22"/>
          <w:lang w:val="en-US"/>
        </w:rPr>
        <w:t>1).</w:t>
      </w:r>
      <w:r w:rsidR="000078C1">
        <w:rPr>
          <w:rFonts w:ascii="Times New Roman" w:hAnsi="Times New Roman" w:cs="Times New Roman"/>
          <w:sz w:val="22"/>
          <w:szCs w:val="22"/>
          <w:lang w:val="en-US"/>
        </w:rPr>
        <w:t xml:space="preserve"> independent t-tests:</w:t>
      </w:r>
    </w:p>
    <w:p w14:paraId="084038CD" w14:textId="5E20279E"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11AFD695" wp14:editId="4232E103">
            <wp:extent cx="5943600" cy="2192020"/>
            <wp:effectExtent l="0" t="0" r="0" b="508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end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r>
        <w:rPr>
          <w:rFonts w:ascii="Times New Roman" w:hAnsi="Times New Roman" w:cs="Times New Roman"/>
          <w:noProof/>
          <w:sz w:val="22"/>
          <w:szCs w:val="22"/>
          <w:lang w:val="en-US"/>
        </w:rPr>
        <w:drawing>
          <wp:inline distT="0" distB="0" distL="0" distR="0" wp14:anchorId="5D2CED0F" wp14:editId="58413D92">
            <wp:extent cx="5943600" cy="2177415"/>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as_tre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r>
        <w:rPr>
          <w:rFonts w:ascii="Times New Roman" w:hAnsi="Times New Roman" w:cs="Times New Roman"/>
          <w:noProof/>
          <w:sz w:val="22"/>
          <w:szCs w:val="22"/>
          <w:lang w:val="en-US"/>
        </w:rPr>
        <w:drawing>
          <wp:inline distT="0" distB="0" distL="0" distR="0" wp14:anchorId="08825578" wp14:editId="3A770794">
            <wp:extent cx="5943600" cy="2148840"/>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upvgend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62A6C754" wp14:editId="038B801F">
            <wp:extent cx="5943600" cy="2134870"/>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upvwhit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r>
        <w:rPr>
          <w:rFonts w:ascii="Times New Roman" w:hAnsi="Times New Roman" w:cs="Times New Roman"/>
          <w:noProof/>
          <w:sz w:val="22"/>
          <w:szCs w:val="22"/>
          <w:lang w:val="en-US"/>
        </w:rPr>
        <w:drawing>
          <wp:inline distT="0" distB="0" distL="0" distR="0" wp14:anchorId="4C701E23" wp14:editId="3F23DE9E">
            <wp:extent cx="5943600" cy="2160270"/>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i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129CB889" w14:textId="28DF087F" w:rsidR="000078C1" w:rsidRDefault="000078C1" w:rsidP="004B19B3">
      <w:pPr>
        <w:rPr>
          <w:rFonts w:ascii="Times New Roman" w:hAnsi="Times New Roman" w:cs="Times New Roman"/>
          <w:sz w:val="22"/>
          <w:szCs w:val="22"/>
          <w:lang w:val="en-US"/>
        </w:rPr>
      </w:pPr>
    </w:p>
    <w:p w14:paraId="0F55B7B2" w14:textId="6977E721" w:rsidR="000078C1" w:rsidRDefault="000078C1" w:rsidP="004B19B3">
      <w:pPr>
        <w:rPr>
          <w:rFonts w:ascii="Times New Roman" w:hAnsi="Times New Roman" w:cs="Times New Roman"/>
          <w:sz w:val="22"/>
          <w:szCs w:val="22"/>
          <w:lang w:val="en-US"/>
        </w:rPr>
      </w:pPr>
      <w:r>
        <w:rPr>
          <w:rFonts w:ascii="Times New Roman" w:hAnsi="Times New Roman" w:cs="Times New Roman"/>
          <w:sz w:val="22"/>
          <w:szCs w:val="22"/>
          <w:lang w:val="en-US"/>
        </w:rPr>
        <w:t>One-way ANOVA:</w:t>
      </w:r>
    </w:p>
    <w:p w14:paraId="5D97C0B6"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C97DE05" wp14:editId="28E9BD00">
            <wp:extent cx="4763386" cy="2466681"/>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ward.png"/>
                    <pic:cNvPicPr/>
                  </pic:nvPicPr>
                  <pic:blipFill>
                    <a:blip r:embed="rId77">
                      <a:extLst>
                        <a:ext uri="{28A0092B-C50C-407E-A947-70E740481C1C}">
                          <a14:useLocalDpi xmlns:a14="http://schemas.microsoft.com/office/drawing/2010/main" val="0"/>
                        </a:ext>
                      </a:extLst>
                    </a:blip>
                    <a:stretch>
                      <a:fillRect/>
                    </a:stretch>
                  </pic:blipFill>
                  <pic:spPr>
                    <a:xfrm>
                      <a:off x="0" y="0"/>
                      <a:ext cx="4775581" cy="2472996"/>
                    </a:xfrm>
                    <a:prstGeom prst="rect">
                      <a:avLst/>
                    </a:prstGeom>
                  </pic:spPr>
                </pic:pic>
              </a:graphicData>
            </a:graphic>
          </wp:inline>
        </w:drawing>
      </w:r>
    </w:p>
    <w:p w14:paraId="0692CC85"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5D97428B" wp14:editId="0997320A">
            <wp:extent cx="5369442" cy="2709388"/>
            <wp:effectExtent l="0" t="0" r="3175"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duclv_upt.png"/>
                    <pic:cNvPicPr/>
                  </pic:nvPicPr>
                  <pic:blipFill>
                    <a:blip r:embed="rId78">
                      <a:extLst>
                        <a:ext uri="{28A0092B-C50C-407E-A947-70E740481C1C}">
                          <a14:useLocalDpi xmlns:a14="http://schemas.microsoft.com/office/drawing/2010/main" val="0"/>
                        </a:ext>
                      </a:extLst>
                    </a:blip>
                    <a:stretch>
                      <a:fillRect/>
                    </a:stretch>
                  </pic:blipFill>
                  <pic:spPr>
                    <a:xfrm>
                      <a:off x="0" y="0"/>
                      <a:ext cx="5376076" cy="2712736"/>
                    </a:xfrm>
                    <a:prstGeom prst="rect">
                      <a:avLst/>
                    </a:prstGeom>
                  </pic:spPr>
                </pic:pic>
              </a:graphicData>
            </a:graphic>
          </wp:inline>
        </w:drawing>
      </w:r>
    </w:p>
    <w:p w14:paraId="7F40DA4A"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4FA213B8" wp14:editId="16419C76">
            <wp:extent cx="5364774" cy="2721935"/>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ank_upt.png"/>
                    <pic:cNvPicPr/>
                  </pic:nvPicPr>
                  <pic:blipFill>
                    <a:blip r:embed="rId79">
                      <a:extLst>
                        <a:ext uri="{28A0092B-C50C-407E-A947-70E740481C1C}">
                          <a14:useLocalDpi xmlns:a14="http://schemas.microsoft.com/office/drawing/2010/main" val="0"/>
                        </a:ext>
                      </a:extLst>
                    </a:blip>
                    <a:stretch>
                      <a:fillRect/>
                    </a:stretch>
                  </pic:blipFill>
                  <pic:spPr>
                    <a:xfrm>
                      <a:off x="0" y="0"/>
                      <a:ext cx="5371348" cy="2725270"/>
                    </a:xfrm>
                    <a:prstGeom prst="rect">
                      <a:avLst/>
                    </a:prstGeom>
                  </pic:spPr>
                </pic:pic>
              </a:graphicData>
            </a:graphic>
          </wp:inline>
        </w:drawing>
      </w:r>
    </w:p>
    <w:p w14:paraId="4605D024" w14:textId="680EC5A0"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4ADABAF8" wp14:editId="73F99368">
            <wp:extent cx="5071730" cy="2681623"/>
            <wp:effectExtent l="0" t="0" r="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as_entrymode.png"/>
                    <pic:cNvPicPr/>
                  </pic:nvPicPr>
                  <pic:blipFill>
                    <a:blip r:embed="rId80">
                      <a:extLst>
                        <a:ext uri="{28A0092B-C50C-407E-A947-70E740481C1C}">
                          <a14:useLocalDpi xmlns:a14="http://schemas.microsoft.com/office/drawing/2010/main" val="0"/>
                        </a:ext>
                      </a:extLst>
                    </a:blip>
                    <a:stretch>
                      <a:fillRect/>
                    </a:stretch>
                  </pic:blipFill>
                  <pic:spPr>
                    <a:xfrm>
                      <a:off x="0" y="0"/>
                      <a:ext cx="5083234" cy="2687706"/>
                    </a:xfrm>
                    <a:prstGeom prst="rect">
                      <a:avLst/>
                    </a:prstGeom>
                  </pic:spPr>
                </pic:pic>
              </a:graphicData>
            </a:graphic>
          </wp:inline>
        </w:drawing>
      </w:r>
    </w:p>
    <w:p w14:paraId="19C06F15" w14:textId="77777777" w:rsidR="000078C1" w:rsidRDefault="000078C1" w:rsidP="004B19B3">
      <w:pPr>
        <w:rPr>
          <w:rFonts w:ascii="Times New Roman" w:hAnsi="Times New Roman" w:cs="Times New Roman"/>
          <w:sz w:val="22"/>
          <w:szCs w:val="22"/>
          <w:lang w:val="en-US"/>
        </w:rPr>
      </w:pPr>
    </w:p>
    <w:p w14:paraId="3AC8B3FB" w14:textId="1A6DE5CD"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4D28C9B" wp14:editId="246A3B33">
            <wp:extent cx="4965405" cy="2555910"/>
            <wp:effectExtent l="0" t="0" r="635"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astype.png"/>
                    <pic:cNvPicPr/>
                  </pic:nvPicPr>
                  <pic:blipFill>
                    <a:blip r:embed="rId81">
                      <a:extLst>
                        <a:ext uri="{28A0092B-C50C-407E-A947-70E740481C1C}">
                          <a14:useLocalDpi xmlns:a14="http://schemas.microsoft.com/office/drawing/2010/main" val="0"/>
                        </a:ext>
                      </a:extLst>
                    </a:blip>
                    <a:stretch>
                      <a:fillRect/>
                    </a:stretch>
                  </pic:blipFill>
                  <pic:spPr>
                    <a:xfrm>
                      <a:off x="0" y="0"/>
                      <a:ext cx="4982496" cy="2564708"/>
                    </a:xfrm>
                    <a:prstGeom prst="rect">
                      <a:avLst/>
                    </a:prstGeom>
                  </pic:spPr>
                </pic:pic>
              </a:graphicData>
            </a:graphic>
          </wp:inline>
        </w:drawing>
      </w:r>
    </w:p>
    <w:p w14:paraId="0515ADE3" w14:textId="32FD57A1" w:rsidR="000078C1" w:rsidRDefault="000078C1" w:rsidP="004B19B3">
      <w:pPr>
        <w:rPr>
          <w:rFonts w:ascii="Times New Roman" w:hAnsi="Times New Roman" w:cs="Times New Roman"/>
          <w:sz w:val="22"/>
          <w:szCs w:val="22"/>
          <w:lang w:val="en-US"/>
        </w:rPr>
      </w:pPr>
    </w:p>
    <w:p w14:paraId="3C1786A4" w14:textId="3B5703CB" w:rsidR="000078C1" w:rsidRDefault="000078C1" w:rsidP="004B19B3">
      <w:pPr>
        <w:rPr>
          <w:rFonts w:ascii="Times New Roman" w:hAnsi="Times New Roman" w:cs="Times New Roman"/>
          <w:sz w:val="22"/>
          <w:szCs w:val="22"/>
          <w:lang w:val="en-US"/>
        </w:rPr>
      </w:pPr>
      <w:r>
        <w:rPr>
          <w:rFonts w:ascii="Times New Roman" w:hAnsi="Times New Roman" w:cs="Times New Roman"/>
          <w:sz w:val="22"/>
          <w:szCs w:val="22"/>
          <w:lang w:val="en-US"/>
        </w:rPr>
        <w:t>2). Histograms for significant variables:</w:t>
      </w:r>
    </w:p>
    <w:p w14:paraId="1D7FCBB8"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47EB2390" wp14:editId="141FACE2">
            <wp:extent cx="4549800" cy="2945218"/>
            <wp:effectExtent l="0" t="0" r="0" b="1270"/>
            <wp:docPr id="84" name="Picture 8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as_entrymod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56923" cy="2949829"/>
                    </a:xfrm>
                    <a:prstGeom prst="rect">
                      <a:avLst/>
                    </a:prstGeom>
                  </pic:spPr>
                </pic:pic>
              </a:graphicData>
            </a:graphic>
          </wp:inline>
        </w:drawing>
      </w:r>
    </w:p>
    <w:p w14:paraId="670BFCD5"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377EDBD6" wp14:editId="43D23532">
            <wp:extent cx="4249238" cy="2753833"/>
            <wp:effectExtent l="0" t="0" r="5715"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astyp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54332" cy="2757135"/>
                    </a:xfrm>
                    <a:prstGeom prst="rect">
                      <a:avLst/>
                    </a:prstGeom>
                  </pic:spPr>
                </pic:pic>
              </a:graphicData>
            </a:graphic>
          </wp:inline>
        </w:drawing>
      </w:r>
    </w:p>
    <w:p w14:paraId="14395971" w14:textId="1CA5942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41A94920" wp14:editId="60AE5FFF">
            <wp:extent cx="4363192" cy="278573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it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73295" cy="2792180"/>
                    </a:xfrm>
                    <a:prstGeom prst="rect">
                      <a:avLst/>
                    </a:prstGeom>
                  </pic:spPr>
                </pic:pic>
              </a:graphicData>
            </a:graphic>
          </wp:inline>
        </w:drawing>
      </w:r>
    </w:p>
    <w:p w14:paraId="17315FD5" w14:textId="3D776F1C" w:rsidR="000078C1" w:rsidRDefault="000078C1" w:rsidP="004B19B3">
      <w:pPr>
        <w:rPr>
          <w:rFonts w:ascii="Times New Roman" w:hAnsi="Times New Roman" w:cs="Times New Roman"/>
          <w:sz w:val="22"/>
          <w:szCs w:val="22"/>
          <w:lang w:val="en-US"/>
        </w:rPr>
      </w:pPr>
    </w:p>
    <w:p w14:paraId="29EE50A0" w14:textId="5074B54E" w:rsidR="000078C1" w:rsidRDefault="000078C1" w:rsidP="004B19B3">
      <w:pPr>
        <w:rPr>
          <w:rFonts w:ascii="Times New Roman" w:hAnsi="Times New Roman" w:cs="Times New Roman"/>
          <w:sz w:val="22"/>
          <w:szCs w:val="22"/>
          <w:lang w:val="en-US"/>
        </w:rPr>
      </w:pPr>
      <w:r>
        <w:rPr>
          <w:rFonts w:ascii="Times New Roman" w:hAnsi="Times New Roman" w:cs="Times New Roman"/>
          <w:sz w:val="22"/>
          <w:szCs w:val="22"/>
          <w:lang w:val="en-US"/>
        </w:rPr>
        <w:t>3). Poisson regression model outputs:</w:t>
      </w:r>
    </w:p>
    <w:p w14:paraId="265498D8"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2E7F456E" wp14:editId="7ADAF998">
            <wp:extent cx="2541181" cy="2197777"/>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odel_output(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66191" cy="2219408"/>
                    </a:xfrm>
                    <a:prstGeom prst="rect">
                      <a:avLst/>
                    </a:prstGeom>
                  </pic:spPr>
                </pic:pic>
              </a:graphicData>
            </a:graphic>
          </wp:inline>
        </w:drawing>
      </w:r>
    </w:p>
    <w:p w14:paraId="2B85E2B6"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784F2C78" wp14:editId="5FE4A0A1">
            <wp:extent cx="2981299" cy="3253563"/>
            <wp:effectExtent l="0" t="0" r="381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odel_output(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93936" cy="3267354"/>
                    </a:xfrm>
                    <a:prstGeom prst="rect">
                      <a:avLst/>
                    </a:prstGeom>
                  </pic:spPr>
                </pic:pic>
              </a:graphicData>
            </a:graphic>
          </wp:inline>
        </w:drawing>
      </w:r>
    </w:p>
    <w:p w14:paraId="6CDAD0EE"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F1F8A0C" wp14:editId="2CDB4E7D">
            <wp:extent cx="2349795" cy="4811715"/>
            <wp:effectExtent l="0" t="0" r="0" b="1905"/>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odel_output(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65572" cy="4844022"/>
                    </a:xfrm>
                    <a:prstGeom prst="rect">
                      <a:avLst/>
                    </a:prstGeom>
                  </pic:spPr>
                </pic:pic>
              </a:graphicData>
            </a:graphic>
          </wp:inline>
        </w:drawing>
      </w:r>
    </w:p>
    <w:p w14:paraId="58A29E25"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12BE26B0" wp14:editId="2C19CECF">
            <wp:extent cx="4203025" cy="3636335"/>
            <wp:effectExtent l="0" t="0" r="1270" b="0"/>
            <wp:docPr id="90" name="Picture 9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odel_output(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08568" cy="3641130"/>
                    </a:xfrm>
                    <a:prstGeom prst="rect">
                      <a:avLst/>
                    </a:prstGeom>
                  </pic:spPr>
                </pic:pic>
              </a:graphicData>
            </a:graphic>
          </wp:inline>
        </w:drawing>
      </w:r>
    </w:p>
    <w:p w14:paraId="285C64CD" w14:textId="62FC06B3"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3059A8D1" wp14:editId="05DF4F90">
            <wp:extent cx="4202430" cy="3651534"/>
            <wp:effectExtent l="0" t="0" r="1270" b="6350"/>
            <wp:docPr id="91" name="Picture 9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model_output(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14367" cy="3661906"/>
                    </a:xfrm>
                    <a:prstGeom prst="rect">
                      <a:avLst/>
                    </a:prstGeom>
                  </pic:spPr>
                </pic:pic>
              </a:graphicData>
            </a:graphic>
          </wp:inline>
        </w:drawing>
      </w:r>
    </w:p>
    <w:p w14:paraId="7999F47D" w14:textId="439F0823" w:rsidR="000078C1" w:rsidRDefault="000078C1" w:rsidP="004B19B3">
      <w:pPr>
        <w:rPr>
          <w:rFonts w:ascii="Times New Roman" w:hAnsi="Times New Roman" w:cs="Times New Roman"/>
          <w:sz w:val="22"/>
          <w:szCs w:val="22"/>
          <w:lang w:val="en-US"/>
        </w:rPr>
      </w:pPr>
    </w:p>
    <w:p w14:paraId="4707FE88" w14:textId="18BC7CC1" w:rsidR="000078C1" w:rsidRDefault="000078C1" w:rsidP="004B19B3">
      <w:pPr>
        <w:rPr>
          <w:rFonts w:ascii="Times New Roman" w:hAnsi="Times New Roman" w:cs="Times New Roman"/>
          <w:sz w:val="22"/>
          <w:szCs w:val="22"/>
          <w:lang w:val="en-US"/>
        </w:rPr>
      </w:pPr>
    </w:p>
    <w:p w14:paraId="120AA752" w14:textId="6E880477" w:rsidR="000078C1" w:rsidRPr="000078C1" w:rsidRDefault="000078C1" w:rsidP="004B19B3">
      <w:pPr>
        <w:rPr>
          <w:rFonts w:ascii="Times New Roman" w:hAnsi="Times New Roman" w:cs="Times New Roman"/>
          <w:b/>
          <w:bCs/>
          <w:lang w:val="en-US"/>
        </w:rPr>
      </w:pPr>
      <w:r w:rsidRPr="000078C1">
        <w:rPr>
          <w:rFonts w:ascii="Times New Roman" w:hAnsi="Times New Roman" w:cs="Times New Roman"/>
          <w:b/>
          <w:bCs/>
          <w:lang w:val="en-US"/>
        </w:rPr>
        <w:t>“Promotion” question:</w:t>
      </w:r>
    </w:p>
    <w:p w14:paraId="7320411D" w14:textId="18B68B17" w:rsidR="000078C1" w:rsidRDefault="000078C1" w:rsidP="004B19B3">
      <w:pPr>
        <w:rPr>
          <w:rFonts w:ascii="Times New Roman" w:hAnsi="Times New Roman" w:cs="Times New Roman"/>
          <w:sz w:val="22"/>
          <w:szCs w:val="22"/>
          <w:lang w:val="en-US"/>
        </w:rPr>
      </w:pPr>
      <w:r>
        <w:rPr>
          <w:rFonts w:ascii="Times New Roman" w:hAnsi="Times New Roman" w:cs="Times New Roman"/>
          <w:sz w:val="22"/>
          <w:szCs w:val="22"/>
          <w:lang w:val="en-US"/>
        </w:rPr>
        <w:t>1). Crosstabs &amp; Chi-square analysis:</w:t>
      </w:r>
    </w:p>
    <w:p w14:paraId="2E029EFD" w14:textId="6F4B3CFA"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757E573B" wp14:editId="1BD5AC99">
            <wp:extent cx="5943600" cy="6941185"/>
            <wp:effectExtent l="0" t="0" r="5080" b="444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war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5120397A" wp14:editId="000B7DE5">
            <wp:extent cx="5943600" cy="5328920"/>
            <wp:effectExtent l="0" t="0" r="0" b="508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vision_up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5328920"/>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04BF6DD5" wp14:editId="7A44B301">
            <wp:extent cx="5943600" cy="5621655"/>
            <wp:effectExtent l="0" t="0" r="0" b="4445"/>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duclv_up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5621655"/>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4D097EC1" wp14:editId="434B5DEC">
            <wp:extent cx="5943600" cy="6403975"/>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ender.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6403975"/>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0CF3C999" wp14:editId="6FD58471">
            <wp:extent cx="5943600" cy="6594475"/>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ank_upt.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6594475"/>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025312CF" wp14:editId="5EAD279F">
            <wp:extent cx="5943600" cy="5935345"/>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as_entrymod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935345"/>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2D30B29A" wp14:editId="24B8CC4C">
            <wp:extent cx="5943600" cy="6614795"/>
            <wp:effectExtent l="0" t="0" r="0" b="1905"/>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as_trea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6614795"/>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566707A8" wp14:editId="172079A5">
            <wp:extent cx="5234305" cy="822960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astype.png"/>
                    <pic:cNvPicPr/>
                  </pic:nvPicPr>
                  <pic:blipFill>
                    <a:blip r:embed="rId97">
                      <a:extLst>
                        <a:ext uri="{28A0092B-C50C-407E-A947-70E740481C1C}">
                          <a14:useLocalDpi xmlns:a14="http://schemas.microsoft.com/office/drawing/2010/main" val="0"/>
                        </a:ext>
                      </a:extLst>
                    </a:blip>
                    <a:stretch>
                      <a:fillRect/>
                    </a:stretch>
                  </pic:blipFill>
                  <pic:spPr>
                    <a:xfrm>
                      <a:off x="0" y="0"/>
                      <a:ext cx="5234305" cy="8229600"/>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4650B27E" wp14:editId="17D34C24">
            <wp:extent cx="5943600" cy="5817235"/>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pvgender.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5E99DF54" wp14:editId="36853E0B">
            <wp:extent cx="5943600" cy="5375275"/>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pvwhit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375275"/>
                    </a:xfrm>
                    <a:prstGeom prst="rect">
                      <a:avLst/>
                    </a:prstGeom>
                  </pic:spPr>
                </pic:pic>
              </a:graphicData>
            </a:graphic>
          </wp:inline>
        </w:drawing>
      </w:r>
      <w:r>
        <w:rPr>
          <w:rFonts w:ascii="Times New Roman" w:hAnsi="Times New Roman" w:cs="Times New Roman"/>
          <w:noProof/>
          <w:sz w:val="22"/>
          <w:szCs w:val="22"/>
          <w:lang w:val="en-US"/>
        </w:rPr>
        <w:drawing>
          <wp:inline distT="0" distB="0" distL="0" distR="0" wp14:anchorId="092E1B53" wp14:editId="15ABAFDA">
            <wp:extent cx="5384800" cy="2527300"/>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itle_upt__chisq.png"/>
                    <pic:cNvPicPr/>
                  </pic:nvPicPr>
                  <pic:blipFill>
                    <a:blip r:embed="rId100">
                      <a:extLst>
                        <a:ext uri="{28A0092B-C50C-407E-A947-70E740481C1C}">
                          <a14:useLocalDpi xmlns:a14="http://schemas.microsoft.com/office/drawing/2010/main" val="0"/>
                        </a:ext>
                      </a:extLst>
                    </a:blip>
                    <a:stretch>
                      <a:fillRect/>
                    </a:stretch>
                  </pic:blipFill>
                  <pic:spPr>
                    <a:xfrm>
                      <a:off x="0" y="0"/>
                      <a:ext cx="5384800" cy="2527300"/>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7B991363" wp14:editId="494EB7FC">
            <wp:extent cx="5943600" cy="6970395"/>
            <wp:effectExtent l="0" t="0" r="0" b="190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itle_upt__crosstab.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970395"/>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0B392A35" wp14:editId="6BD5720F">
            <wp:extent cx="5943600" cy="647700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ite.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6477000"/>
                    </a:xfrm>
                    <a:prstGeom prst="rect">
                      <a:avLst/>
                    </a:prstGeom>
                  </pic:spPr>
                </pic:pic>
              </a:graphicData>
            </a:graphic>
          </wp:inline>
        </w:drawing>
      </w:r>
    </w:p>
    <w:p w14:paraId="346F2307" w14:textId="189A360A" w:rsidR="000078C1" w:rsidRDefault="000078C1" w:rsidP="004B19B3">
      <w:pPr>
        <w:rPr>
          <w:rFonts w:ascii="Times New Roman" w:hAnsi="Times New Roman" w:cs="Times New Roman"/>
          <w:sz w:val="22"/>
          <w:szCs w:val="22"/>
          <w:lang w:val="en-US"/>
        </w:rPr>
      </w:pPr>
    </w:p>
    <w:p w14:paraId="6F17D082" w14:textId="4E8434B5" w:rsidR="000078C1" w:rsidRDefault="000078C1"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2).histograms</w:t>
      </w:r>
      <w:proofErr w:type="gramEnd"/>
      <w:r>
        <w:rPr>
          <w:rFonts w:ascii="Times New Roman" w:hAnsi="Times New Roman" w:cs="Times New Roman"/>
          <w:sz w:val="22"/>
          <w:szCs w:val="22"/>
          <w:lang w:val="en-US"/>
        </w:rPr>
        <w:t xml:space="preserve"> for significant variables:</w:t>
      </w:r>
    </w:p>
    <w:p w14:paraId="40E6E995" w14:textId="6B40E2AE"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6155D583" wp14:editId="2ECD9706">
            <wp:extent cx="5943600" cy="38684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ank_up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r>
        <w:rPr>
          <w:rFonts w:ascii="Times New Roman" w:hAnsi="Times New Roman" w:cs="Times New Roman"/>
          <w:noProof/>
          <w:sz w:val="22"/>
          <w:szCs w:val="22"/>
          <w:lang w:val="en-US"/>
        </w:rPr>
        <w:drawing>
          <wp:inline distT="0" distB="0" distL="0" distR="0" wp14:anchorId="5125C138" wp14:editId="6B3CCFF9">
            <wp:extent cx="5943600" cy="37757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as_entrymod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775710"/>
                    </a:xfrm>
                    <a:prstGeom prst="rect">
                      <a:avLst/>
                    </a:prstGeom>
                  </pic:spPr>
                </pic:pic>
              </a:graphicData>
            </a:graphic>
          </wp:inline>
        </w:drawing>
      </w:r>
      <w:r>
        <w:rPr>
          <w:rFonts w:ascii="Times New Roman" w:hAnsi="Times New Roman" w:cs="Times New Roman"/>
          <w:noProof/>
          <w:sz w:val="22"/>
          <w:szCs w:val="22"/>
          <w:lang w:val="en-US"/>
        </w:rPr>
        <w:lastRenderedPageBreak/>
        <w:drawing>
          <wp:inline distT="0" distB="0" distL="0" distR="0" wp14:anchorId="2D9ED8E9" wp14:editId="0849811B">
            <wp:extent cx="5943600" cy="3616325"/>
            <wp:effectExtent l="0" t="0" r="0" b="3175"/>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astyp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r>
        <w:rPr>
          <w:rFonts w:ascii="Times New Roman" w:hAnsi="Times New Roman" w:cs="Times New Roman"/>
          <w:noProof/>
          <w:sz w:val="22"/>
          <w:szCs w:val="22"/>
          <w:lang w:val="en-US"/>
        </w:rPr>
        <w:drawing>
          <wp:inline distT="0" distB="0" distL="0" distR="0" wp14:anchorId="22ACA990" wp14:editId="1352D1A2">
            <wp:extent cx="5943600" cy="3855720"/>
            <wp:effectExtent l="0" t="0" r="0" b="5080"/>
            <wp:docPr id="108" name="Picture 108" descr="A picture containing tabl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upvwhit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855720"/>
                    </a:xfrm>
                    <a:prstGeom prst="rect">
                      <a:avLst/>
                    </a:prstGeom>
                  </pic:spPr>
                </pic:pic>
              </a:graphicData>
            </a:graphic>
          </wp:inline>
        </w:drawing>
      </w:r>
    </w:p>
    <w:p w14:paraId="33451B35" w14:textId="58AD5963" w:rsidR="000078C1" w:rsidRDefault="000078C1" w:rsidP="004B19B3">
      <w:pPr>
        <w:rPr>
          <w:rFonts w:ascii="Times New Roman" w:hAnsi="Times New Roman" w:cs="Times New Roman"/>
          <w:sz w:val="22"/>
          <w:szCs w:val="22"/>
          <w:lang w:val="en-US"/>
        </w:rPr>
      </w:pPr>
    </w:p>
    <w:p w14:paraId="0D4B0987" w14:textId="1555ED48" w:rsidR="000078C1" w:rsidRDefault="000078C1" w:rsidP="004B19B3">
      <w:pPr>
        <w:rPr>
          <w:rFonts w:ascii="Times New Roman" w:hAnsi="Times New Roman" w:cs="Times New Roman"/>
          <w:sz w:val="22"/>
          <w:szCs w:val="22"/>
          <w:lang w:val="en-US"/>
        </w:rPr>
      </w:pPr>
      <w:proofErr w:type="gramStart"/>
      <w:r>
        <w:rPr>
          <w:rFonts w:ascii="Times New Roman" w:hAnsi="Times New Roman" w:cs="Times New Roman"/>
          <w:sz w:val="22"/>
          <w:szCs w:val="22"/>
          <w:lang w:val="en-US"/>
        </w:rPr>
        <w:t>3).Kaplan</w:t>
      </w:r>
      <w:proofErr w:type="gramEnd"/>
      <w:r>
        <w:rPr>
          <w:rFonts w:ascii="Times New Roman" w:hAnsi="Times New Roman" w:cs="Times New Roman"/>
          <w:sz w:val="22"/>
          <w:szCs w:val="22"/>
          <w:lang w:val="en-US"/>
        </w:rPr>
        <w:t xml:space="preserve"> Meier survival plots and log-rank statistics:</w:t>
      </w:r>
    </w:p>
    <w:p w14:paraId="5AB27CD5"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143AA57A" wp14:editId="32EFAA4E">
            <wp:extent cx="4518837" cy="3749766"/>
            <wp:effectExtent l="0" t="0" r="2540" b="0"/>
            <wp:docPr id="109" name="Picture 10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overall survival over tim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24185" cy="3754204"/>
                    </a:xfrm>
                    <a:prstGeom prst="rect">
                      <a:avLst/>
                    </a:prstGeom>
                  </pic:spPr>
                </pic:pic>
              </a:graphicData>
            </a:graphic>
          </wp:inline>
        </w:drawing>
      </w:r>
    </w:p>
    <w:p w14:paraId="1F01261F"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BD2CC82" wp14:editId="323B44CA">
            <wp:extent cx="4136065" cy="4145787"/>
            <wp:effectExtent l="0" t="0" r="4445" b="0"/>
            <wp:docPr id="110" name="Picture 1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rank_up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37959" cy="4147685"/>
                    </a:xfrm>
                    <a:prstGeom prst="rect">
                      <a:avLst/>
                    </a:prstGeom>
                  </pic:spPr>
                </pic:pic>
              </a:graphicData>
            </a:graphic>
          </wp:inline>
        </w:drawing>
      </w:r>
    </w:p>
    <w:p w14:paraId="49C6350A"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7F8DFC32" wp14:editId="599C6AF7">
            <wp:extent cx="4625163" cy="4220845"/>
            <wp:effectExtent l="0" t="0" r="0" b="0"/>
            <wp:docPr id="111" name="Picture 1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as_entrymod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31149" cy="4226307"/>
                    </a:xfrm>
                    <a:prstGeom prst="rect">
                      <a:avLst/>
                    </a:prstGeom>
                  </pic:spPr>
                </pic:pic>
              </a:graphicData>
            </a:graphic>
          </wp:inline>
        </w:drawing>
      </w:r>
    </w:p>
    <w:p w14:paraId="22076F74" w14:textId="77777777"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DF3D8E6" wp14:editId="0B51080A">
            <wp:extent cx="4877642" cy="3083441"/>
            <wp:effectExtent l="0" t="0" r="0" b="3175"/>
            <wp:docPr id="112" name="Picture 11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astype(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895080" cy="3094465"/>
                    </a:xfrm>
                    <a:prstGeom prst="rect">
                      <a:avLst/>
                    </a:prstGeom>
                  </pic:spPr>
                </pic:pic>
              </a:graphicData>
            </a:graphic>
          </wp:inline>
        </w:drawing>
      </w:r>
    </w:p>
    <w:p w14:paraId="60FE7B5D" w14:textId="2D45E5B1"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120A652A" wp14:editId="5B5624D9">
            <wp:extent cx="5071730" cy="3040870"/>
            <wp:effectExtent l="0" t="0" r="0" b="0"/>
            <wp:docPr id="113" name="Picture 1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astype(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89202" cy="3051346"/>
                    </a:xfrm>
                    <a:prstGeom prst="rect">
                      <a:avLst/>
                    </a:prstGeom>
                  </pic:spPr>
                </pic:pic>
              </a:graphicData>
            </a:graphic>
          </wp:inline>
        </w:drawing>
      </w:r>
    </w:p>
    <w:p w14:paraId="6D897D22" w14:textId="77777777" w:rsidR="000078C1" w:rsidRDefault="000078C1" w:rsidP="004B19B3">
      <w:pPr>
        <w:rPr>
          <w:rFonts w:ascii="Times New Roman" w:hAnsi="Times New Roman" w:cs="Times New Roman"/>
          <w:sz w:val="22"/>
          <w:szCs w:val="22"/>
          <w:lang w:val="en-US"/>
        </w:rPr>
      </w:pPr>
    </w:p>
    <w:p w14:paraId="3EA63D84" w14:textId="77777777" w:rsidR="000078C1" w:rsidRDefault="000078C1" w:rsidP="004B19B3">
      <w:pPr>
        <w:rPr>
          <w:rFonts w:ascii="Times New Roman" w:hAnsi="Times New Roman" w:cs="Times New Roman"/>
          <w:sz w:val="22"/>
          <w:szCs w:val="22"/>
          <w:lang w:val="en-US"/>
        </w:rPr>
      </w:pPr>
    </w:p>
    <w:p w14:paraId="1C7CABB0" w14:textId="020F1376" w:rsidR="000078C1" w:rsidRDefault="000078C1"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5FEFCFB5" wp14:editId="148AD624">
            <wp:extent cx="4518837" cy="4388002"/>
            <wp:effectExtent l="0" t="0" r="2540" b="0"/>
            <wp:docPr id="114" name="Picture 1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upvwhit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40421" cy="4408961"/>
                    </a:xfrm>
                    <a:prstGeom prst="rect">
                      <a:avLst/>
                    </a:prstGeom>
                  </pic:spPr>
                </pic:pic>
              </a:graphicData>
            </a:graphic>
          </wp:inline>
        </w:drawing>
      </w:r>
    </w:p>
    <w:p w14:paraId="176A4B85" w14:textId="1745F9AE" w:rsidR="000078C1" w:rsidRDefault="000078C1" w:rsidP="004B19B3">
      <w:pPr>
        <w:rPr>
          <w:rFonts w:ascii="Times New Roman" w:hAnsi="Times New Roman" w:cs="Times New Roman"/>
          <w:sz w:val="22"/>
          <w:szCs w:val="22"/>
          <w:lang w:val="en-US"/>
        </w:rPr>
      </w:pPr>
    </w:p>
    <w:p w14:paraId="72883E02" w14:textId="686EAFE0" w:rsidR="000078C1" w:rsidRDefault="000078C1" w:rsidP="004B19B3">
      <w:pPr>
        <w:rPr>
          <w:rFonts w:ascii="Times New Roman" w:hAnsi="Times New Roman" w:cs="Times New Roman"/>
          <w:sz w:val="22"/>
          <w:szCs w:val="22"/>
          <w:lang w:val="en-US"/>
        </w:rPr>
      </w:pPr>
      <w:r>
        <w:rPr>
          <w:rFonts w:ascii="Times New Roman" w:hAnsi="Times New Roman" w:cs="Times New Roman"/>
          <w:sz w:val="22"/>
          <w:szCs w:val="22"/>
          <w:lang w:val="en-US"/>
        </w:rPr>
        <w:t>4).</w:t>
      </w:r>
      <w:r w:rsidR="00275179">
        <w:rPr>
          <w:rFonts w:ascii="Times New Roman" w:hAnsi="Times New Roman" w:cs="Times New Roman"/>
          <w:sz w:val="22"/>
          <w:szCs w:val="22"/>
          <w:lang w:val="en-US"/>
        </w:rPr>
        <w:t xml:space="preserve"> </w:t>
      </w:r>
      <w:r>
        <w:rPr>
          <w:rFonts w:ascii="Times New Roman" w:hAnsi="Times New Roman" w:cs="Times New Roman"/>
          <w:sz w:val="22"/>
          <w:szCs w:val="22"/>
          <w:lang w:val="en-US"/>
        </w:rPr>
        <w:t xml:space="preserve">Cox Regression </w:t>
      </w:r>
      <w:r w:rsidR="00275179">
        <w:rPr>
          <w:rFonts w:ascii="Times New Roman" w:hAnsi="Times New Roman" w:cs="Times New Roman"/>
          <w:sz w:val="22"/>
          <w:szCs w:val="22"/>
          <w:lang w:val="en-US"/>
        </w:rPr>
        <w:t>models:</w:t>
      </w:r>
    </w:p>
    <w:p w14:paraId="795E246D" w14:textId="153EFDCE" w:rsidR="00275179" w:rsidRPr="00275179" w:rsidRDefault="00275179" w:rsidP="004B19B3">
      <w:pPr>
        <w:rPr>
          <w:rFonts w:ascii="Times New Roman" w:hAnsi="Times New Roman" w:cs="Times New Roman"/>
          <w:sz w:val="22"/>
          <w:szCs w:val="22"/>
          <w:u w:val="single"/>
          <w:lang w:val="en-US"/>
        </w:rPr>
      </w:pPr>
      <w:r w:rsidRPr="00275179">
        <w:rPr>
          <w:rFonts w:ascii="Times New Roman" w:hAnsi="Times New Roman" w:cs="Times New Roman"/>
          <w:sz w:val="22"/>
          <w:szCs w:val="22"/>
          <w:u w:val="single"/>
          <w:lang w:val="en-US"/>
        </w:rPr>
        <w:lastRenderedPageBreak/>
        <w:t>Model 1:</w:t>
      </w:r>
    </w:p>
    <w:p w14:paraId="2C9B95D6" w14:textId="77777777" w:rsidR="00275179" w:rsidRDefault="00275179" w:rsidP="004B19B3">
      <w:pPr>
        <w:rPr>
          <w:rFonts w:ascii="Times New Roman" w:hAnsi="Times New Roman" w:cs="Times New Roman"/>
          <w:sz w:val="22"/>
          <w:szCs w:val="22"/>
          <w:lang w:val="en-US"/>
        </w:rPr>
      </w:pPr>
    </w:p>
    <w:p w14:paraId="0A54A88B" w14:textId="77777777" w:rsidR="00275179" w:rsidRDefault="00275179"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226BB8B5" wp14:editId="5C90CDEA">
            <wp:extent cx="4837814" cy="3443324"/>
            <wp:effectExtent l="0" t="0" r="127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ox Regression model 1 (1).png"/>
                    <pic:cNvPicPr/>
                  </pic:nvPicPr>
                  <pic:blipFill>
                    <a:blip r:embed="rId113">
                      <a:extLst>
                        <a:ext uri="{28A0092B-C50C-407E-A947-70E740481C1C}">
                          <a14:useLocalDpi xmlns:a14="http://schemas.microsoft.com/office/drawing/2010/main" val="0"/>
                        </a:ext>
                      </a:extLst>
                    </a:blip>
                    <a:stretch>
                      <a:fillRect/>
                    </a:stretch>
                  </pic:blipFill>
                  <pic:spPr>
                    <a:xfrm>
                      <a:off x="0" y="0"/>
                      <a:ext cx="4845902" cy="3449081"/>
                    </a:xfrm>
                    <a:prstGeom prst="rect">
                      <a:avLst/>
                    </a:prstGeom>
                  </pic:spPr>
                </pic:pic>
              </a:graphicData>
            </a:graphic>
          </wp:inline>
        </w:drawing>
      </w:r>
    </w:p>
    <w:p w14:paraId="664BA538" w14:textId="77777777" w:rsidR="00275179" w:rsidRDefault="00275179"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154FB535" wp14:editId="165ABB39">
            <wp:extent cx="5273749" cy="2761957"/>
            <wp:effectExtent l="0" t="0" r="0" b="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ox Regression model 1 (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87640" cy="2769232"/>
                    </a:xfrm>
                    <a:prstGeom prst="rect">
                      <a:avLst/>
                    </a:prstGeom>
                  </pic:spPr>
                </pic:pic>
              </a:graphicData>
            </a:graphic>
          </wp:inline>
        </w:drawing>
      </w:r>
    </w:p>
    <w:p w14:paraId="62ACFC46" w14:textId="7FF3955C" w:rsidR="00275179" w:rsidRDefault="00275179"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28C2242C" wp14:editId="2235AB26">
            <wp:extent cx="4316819" cy="4281307"/>
            <wp:effectExtent l="0" t="0" r="127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ox Regression model 1 (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2650" cy="4287090"/>
                    </a:xfrm>
                    <a:prstGeom prst="rect">
                      <a:avLst/>
                    </a:prstGeom>
                  </pic:spPr>
                </pic:pic>
              </a:graphicData>
            </a:graphic>
          </wp:inline>
        </w:drawing>
      </w:r>
    </w:p>
    <w:p w14:paraId="3EB5F258" w14:textId="598E82CF" w:rsidR="00275179" w:rsidRDefault="00275179" w:rsidP="004B19B3">
      <w:pPr>
        <w:rPr>
          <w:rFonts w:ascii="Times New Roman" w:hAnsi="Times New Roman" w:cs="Times New Roman"/>
          <w:sz w:val="22"/>
          <w:szCs w:val="22"/>
          <w:lang w:val="en-US"/>
        </w:rPr>
      </w:pPr>
    </w:p>
    <w:p w14:paraId="4B3D251A" w14:textId="098438E9" w:rsidR="00275179" w:rsidRPr="00275179" w:rsidRDefault="00275179" w:rsidP="004B19B3">
      <w:pPr>
        <w:rPr>
          <w:rFonts w:ascii="Times New Roman" w:hAnsi="Times New Roman" w:cs="Times New Roman"/>
          <w:sz w:val="22"/>
          <w:szCs w:val="22"/>
          <w:u w:val="single"/>
          <w:lang w:val="en-US"/>
        </w:rPr>
      </w:pPr>
      <w:r w:rsidRPr="00275179">
        <w:rPr>
          <w:rFonts w:ascii="Times New Roman" w:hAnsi="Times New Roman" w:cs="Times New Roman"/>
          <w:sz w:val="22"/>
          <w:szCs w:val="22"/>
          <w:u w:val="single"/>
          <w:lang w:val="en-US"/>
        </w:rPr>
        <w:t>Model 2:</w:t>
      </w:r>
    </w:p>
    <w:p w14:paraId="1EB29039" w14:textId="77777777" w:rsidR="00275179" w:rsidRDefault="00275179"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5C74B411" wp14:editId="12C39690">
            <wp:extent cx="4805916" cy="3185973"/>
            <wp:effectExtent l="0" t="0" r="0" b="1905"/>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x Regression model 2 (1).png"/>
                    <pic:cNvPicPr/>
                  </pic:nvPicPr>
                  <pic:blipFill>
                    <a:blip r:embed="rId116">
                      <a:extLst>
                        <a:ext uri="{28A0092B-C50C-407E-A947-70E740481C1C}">
                          <a14:useLocalDpi xmlns:a14="http://schemas.microsoft.com/office/drawing/2010/main" val="0"/>
                        </a:ext>
                      </a:extLst>
                    </a:blip>
                    <a:stretch>
                      <a:fillRect/>
                    </a:stretch>
                  </pic:blipFill>
                  <pic:spPr>
                    <a:xfrm>
                      <a:off x="0" y="0"/>
                      <a:ext cx="4809300" cy="3188216"/>
                    </a:xfrm>
                    <a:prstGeom prst="rect">
                      <a:avLst/>
                    </a:prstGeom>
                  </pic:spPr>
                </pic:pic>
              </a:graphicData>
            </a:graphic>
          </wp:inline>
        </w:drawing>
      </w:r>
    </w:p>
    <w:p w14:paraId="78122C47" w14:textId="77777777" w:rsidR="00275179" w:rsidRDefault="00275179" w:rsidP="004B19B3">
      <w:pPr>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inline distT="0" distB="0" distL="0" distR="0" wp14:anchorId="5E481ECE" wp14:editId="1AADC2C2">
            <wp:extent cx="5092995" cy="2635190"/>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ox Regression model 2 (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00124" cy="2638879"/>
                    </a:xfrm>
                    <a:prstGeom prst="rect">
                      <a:avLst/>
                    </a:prstGeom>
                  </pic:spPr>
                </pic:pic>
              </a:graphicData>
            </a:graphic>
          </wp:inline>
        </w:drawing>
      </w:r>
    </w:p>
    <w:p w14:paraId="4EA23FD0" w14:textId="6C39914F" w:rsidR="00275179" w:rsidRDefault="00275179" w:rsidP="004B19B3">
      <w:pP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6D32D82F" wp14:editId="68FB5A1C">
            <wp:extent cx="5058234" cy="4678326"/>
            <wp:effectExtent l="0" t="0" r="0" b="0"/>
            <wp:docPr id="120" name="Picture 1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ox Regression model 2 (3).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71664" cy="4690748"/>
                    </a:xfrm>
                    <a:prstGeom prst="rect">
                      <a:avLst/>
                    </a:prstGeom>
                  </pic:spPr>
                </pic:pic>
              </a:graphicData>
            </a:graphic>
          </wp:inline>
        </w:drawing>
      </w:r>
    </w:p>
    <w:p w14:paraId="778864BA" w14:textId="77777777" w:rsidR="00275179" w:rsidRPr="008A2101" w:rsidRDefault="00275179" w:rsidP="004B19B3">
      <w:pPr>
        <w:rPr>
          <w:rFonts w:ascii="Times New Roman" w:hAnsi="Times New Roman" w:cs="Times New Roman"/>
          <w:sz w:val="22"/>
          <w:szCs w:val="22"/>
          <w:lang w:val="en-US"/>
        </w:rPr>
      </w:pPr>
    </w:p>
    <w:sectPr w:rsidR="00275179" w:rsidRPr="008A2101" w:rsidSect="004531F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A0715A"/>
    <w:multiLevelType w:val="multilevel"/>
    <w:tmpl w:val="CE52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A60769"/>
    <w:multiLevelType w:val="multilevel"/>
    <w:tmpl w:val="CE52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581985"/>
    <w:multiLevelType w:val="multilevel"/>
    <w:tmpl w:val="CE52A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9B3"/>
    <w:rsid w:val="00001162"/>
    <w:rsid w:val="000078C1"/>
    <w:rsid w:val="00021154"/>
    <w:rsid w:val="000771EB"/>
    <w:rsid w:val="00085D0E"/>
    <w:rsid w:val="000A6857"/>
    <w:rsid w:val="000B264E"/>
    <w:rsid w:val="000B2730"/>
    <w:rsid w:val="000C0D4F"/>
    <w:rsid w:val="000C21BE"/>
    <w:rsid w:val="001108C9"/>
    <w:rsid w:val="00113454"/>
    <w:rsid w:val="001260D2"/>
    <w:rsid w:val="00130B90"/>
    <w:rsid w:val="00177296"/>
    <w:rsid w:val="001E06FD"/>
    <w:rsid w:val="002318DC"/>
    <w:rsid w:val="002364E0"/>
    <w:rsid w:val="00261BE0"/>
    <w:rsid w:val="002725F0"/>
    <w:rsid w:val="00275179"/>
    <w:rsid w:val="00326286"/>
    <w:rsid w:val="00346B95"/>
    <w:rsid w:val="00353647"/>
    <w:rsid w:val="003720C6"/>
    <w:rsid w:val="003A1E79"/>
    <w:rsid w:val="003A67C8"/>
    <w:rsid w:val="00410276"/>
    <w:rsid w:val="00411534"/>
    <w:rsid w:val="004531FB"/>
    <w:rsid w:val="0048051D"/>
    <w:rsid w:val="004B19B3"/>
    <w:rsid w:val="0051540B"/>
    <w:rsid w:val="005609E9"/>
    <w:rsid w:val="005743D5"/>
    <w:rsid w:val="005775DF"/>
    <w:rsid w:val="005A0B0B"/>
    <w:rsid w:val="005A2876"/>
    <w:rsid w:val="005D31AD"/>
    <w:rsid w:val="005D4330"/>
    <w:rsid w:val="005F18EF"/>
    <w:rsid w:val="00634633"/>
    <w:rsid w:val="006F215A"/>
    <w:rsid w:val="007246A0"/>
    <w:rsid w:val="00726DC7"/>
    <w:rsid w:val="00726E9B"/>
    <w:rsid w:val="0073309D"/>
    <w:rsid w:val="007748CA"/>
    <w:rsid w:val="007933A1"/>
    <w:rsid w:val="007B365F"/>
    <w:rsid w:val="0080248F"/>
    <w:rsid w:val="00822597"/>
    <w:rsid w:val="008552EA"/>
    <w:rsid w:val="00880A8E"/>
    <w:rsid w:val="008A2101"/>
    <w:rsid w:val="008A6D60"/>
    <w:rsid w:val="00907EDC"/>
    <w:rsid w:val="009D5590"/>
    <w:rsid w:val="009F6BC4"/>
    <w:rsid w:val="00A372DF"/>
    <w:rsid w:val="00A73BF6"/>
    <w:rsid w:val="00A97705"/>
    <w:rsid w:val="00AA0B7C"/>
    <w:rsid w:val="00AA4CD2"/>
    <w:rsid w:val="00AA735F"/>
    <w:rsid w:val="00AB550D"/>
    <w:rsid w:val="00AD6028"/>
    <w:rsid w:val="00AE4629"/>
    <w:rsid w:val="00AE744A"/>
    <w:rsid w:val="00B752CA"/>
    <w:rsid w:val="00BF10FE"/>
    <w:rsid w:val="00C61C97"/>
    <w:rsid w:val="00CA7FBF"/>
    <w:rsid w:val="00CB5C46"/>
    <w:rsid w:val="00CC580F"/>
    <w:rsid w:val="00CE70A5"/>
    <w:rsid w:val="00D476BB"/>
    <w:rsid w:val="00D50CAD"/>
    <w:rsid w:val="00D97C32"/>
    <w:rsid w:val="00DB1065"/>
    <w:rsid w:val="00E1332E"/>
    <w:rsid w:val="00E21C0C"/>
    <w:rsid w:val="00E3629D"/>
    <w:rsid w:val="00E531E5"/>
    <w:rsid w:val="00E64DAF"/>
    <w:rsid w:val="00E82EFC"/>
    <w:rsid w:val="00EB347A"/>
    <w:rsid w:val="00F050A0"/>
    <w:rsid w:val="00F613E9"/>
    <w:rsid w:val="00F91BCD"/>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783A296"/>
  <w15:chartTrackingRefBased/>
  <w15:docId w15:val="{76E5D088-70FC-2043-8EA1-DD497D2ED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19B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4B19B3"/>
    <w:rPr>
      <w:color w:val="0000FF"/>
      <w:u w:val="single"/>
    </w:rPr>
  </w:style>
  <w:style w:type="character" w:customStyle="1" w:styleId="instructurefileholder">
    <w:name w:val="instructure_file_holder"/>
    <w:basedOn w:val="DefaultParagraphFont"/>
    <w:rsid w:val="004B19B3"/>
  </w:style>
  <w:style w:type="character" w:customStyle="1" w:styleId="apple-converted-space">
    <w:name w:val="apple-converted-space"/>
    <w:basedOn w:val="DefaultParagraphFont"/>
    <w:rsid w:val="004B19B3"/>
  </w:style>
  <w:style w:type="character" w:styleId="Strong">
    <w:name w:val="Strong"/>
    <w:basedOn w:val="DefaultParagraphFont"/>
    <w:uiPriority w:val="22"/>
    <w:qFormat/>
    <w:rsid w:val="004B19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889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533</TotalTime>
  <Pages>68</Pages>
  <Words>5590</Words>
  <Characters>31863</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 Susie</dc:creator>
  <cp:keywords/>
  <dc:description/>
  <cp:lastModifiedBy>Bai, Susie</cp:lastModifiedBy>
  <cp:revision>43</cp:revision>
  <dcterms:created xsi:type="dcterms:W3CDTF">2020-03-26T03:25:00Z</dcterms:created>
  <dcterms:modified xsi:type="dcterms:W3CDTF">2020-08-21T07:51:00Z</dcterms:modified>
</cp:coreProperties>
</file>